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F648F" w:rsidRDefault="00000000">
      <w:pPr>
        <w:pStyle w:val="Corpsdetexte"/>
        <w:tabs>
          <w:tab w:val="left" w:pos="360"/>
        </w:tabs>
        <w:ind w:left="1843"/>
        <w:rPr>
          <w:rFonts w:asciiTheme="minorHAnsi" w:hAnsiTheme="minorHAnsi" w:cstheme="minorHAnsi"/>
          <w:color w:val="0000FF"/>
          <w:sz w:val="26"/>
          <w:szCs w:val="26"/>
        </w:rPr>
      </w:pPr>
      <w:r>
        <w:rPr>
          <w:rFonts w:asciiTheme="minorHAnsi" w:hAnsiTheme="minorHAnsi" w:cstheme="minorHAnsi"/>
          <w:noProof/>
          <w:lang w:eastAsia="fr-FR"/>
        </w:rPr>
        <mc:AlternateContent>
          <mc:Choice Requires="wpg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-42545</wp:posOffset>
                </wp:positionH>
                <wp:positionV relativeFrom="paragraph">
                  <wp:posOffset>-122555</wp:posOffset>
                </wp:positionV>
                <wp:extent cx="1342800" cy="1184400"/>
                <wp:effectExtent l="0" t="0" r="3810" b="0"/>
                <wp:wrapNone/>
                <wp:docPr id="1" name="Imag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/>
                        </pic:cNvPicPr>
                      </pic:nvPicPr>
                      <pic:blipFill>
                        <a:blip r:embed="rId7"/>
                        <a:stretch/>
                      </pic:blipFill>
                      <pic:spPr bwMode="auto">
                        <a:xfrm>
                          <a:off x="0" y="0"/>
                          <a:ext cx="1342800" cy="118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position:absolute;z-index:251659264;o:allowoverlap:true;o:allowincell:true;mso-position-horizontal-relative:text;margin-left:-3.35pt;mso-position-horizontal:absolute;mso-position-vertical-relative:text;margin-top:-9.65pt;mso-position-vertical:absolute;width:105.73pt;height:93.26pt;mso-wrap-distance-left:0.00pt;mso-wrap-distance-top:0.00pt;mso-wrap-distance-right:0.00pt;mso-wrap-distance-bottom:0.00pt;z-index:1;" stroked="f" strokeweight="0.75pt">
                <v:imagedata r:id="rId9" o:title=""/>
                <o:lock v:ext="edit" rotation="t"/>
              </v:shape>
            </w:pict>
          </mc:Fallback>
        </mc:AlternateContent>
      </w:r>
      <w:r>
        <w:rPr>
          <w:rStyle w:val="Policepardfaut1"/>
          <w:rFonts w:asciiTheme="minorHAnsi" w:hAnsiTheme="minorHAnsi" w:cstheme="minorHAnsi"/>
          <w:color w:val="0000FF"/>
          <w:sz w:val="34"/>
          <w:szCs w:val="25"/>
        </w:rPr>
        <w:t xml:space="preserve">Fiche de suivi MOUVEMENT </w:t>
      </w:r>
      <w:r>
        <w:rPr>
          <w:rStyle w:val="Policepardfaut1"/>
          <w:rFonts w:asciiTheme="minorHAnsi" w:hAnsiTheme="minorHAnsi" w:cstheme="minorHAnsi"/>
          <w:color w:val="FF0000"/>
          <w:sz w:val="34"/>
          <w:szCs w:val="25"/>
        </w:rPr>
        <w:t>202</w:t>
      </w:r>
      <w:r w:rsidR="000F7619">
        <w:rPr>
          <w:rStyle w:val="Policepardfaut1"/>
          <w:rFonts w:asciiTheme="minorHAnsi" w:hAnsiTheme="minorHAnsi" w:cstheme="minorHAnsi"/>
          <w:color w:val="FF0000"/>
          <w:sz w:val="34"/>
          <w:szCs w:val="25"/>
        </w:rPr>
        <w:t>5</w:t>
      </w:r>
    </w:p>
    <w:p w:rsidR="00BF648F" w:rsidRDefault="00000000">
      <w:pPr>
        <w:pStyle w:val="Corpsdetexte"/>
        <w:ind w:left="184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color w:val="0000FF"/>
          <w:sz w:val="28"/>
          <w:szCs w:val="24"/>
        </w:rPr>
        <w:t xml:space="preserve">à renvoyer à </w:t>
      </w:r>
      <w:hyperlink r:id="rId10" w:tooltip="mailto:snudi.fo31@gmail.com" w:history="1">
        <w:r>
          <w:rPr>
            <w:rStyle w:val="Lienhypertexte"/>
            <w:rFonts w:asciiTheme="minorHAnsi" w:hAnsiTheme="minorHAnsi" w:cstheme="minorHAnsi"/>
            <w:sz w:val="28"/>
            <w:szCs w:val="24"/>
          </w:rPr>
          <w:t>snudi.fo31@gmail.com</w:t>
        </w:r>
      </w:hyperlink>
      <w:r>
        <w:rPr>
          <w:rFonts w:asciiTheme="minorHAnsi" w:hAnsiTheme="minorHAnsi" w:cstheme="minorHAnsi"/>
          <w:sz w:val="28"/>
          <w:szCs w:val="24"/>
        </w:rPr>
        <w:t xml:space="preserve"> </w:t>
      </w:r>
      <w:r>
        <w:rPr>
          <w:rFonts w:asciiTheme="minorHAnsi" w:hAnsiTheme="minorHAnsi" w:cstheme="minorHAnsi"/>
          <w:sz w:val="28"/>
          <w:szCs w:val="24"/>
        </w:rPr>
        <w:br/>
      </w:r>
      <w:r>
        <w:rPr>
          <w:rFonts w:asciiTheme="minorHAnsi" w:hAnsiTheme="minorHAnsi" w:cstheme="minorHAnsi"/>
          <w:b w:val="0"/>
          <w:sz w:val="24"/>
          <w:szCs w:val="24"/>
        </w:rPr>
        <w:t>ou par courrier SNUDI-FO 31, 93 Bd de Suisse 31200 TOULOUSE</w:t>
      </w:r>
      <w:r>
        <w:rPr>
          <w:rFonts w:asciiTheme="minorHAnsi" w:hAnsiTheme="minorHAnsi" w:cstheme="minorHAnsi"/>
          <w:b w:val="0"/>
          <w:sz w:val="24"/>
          <w:szCs w:val="24"/>
        </w:rPr>
        <w:br/>
      </w:r>
      <w:r>
        <w:rPr>
          <w:rFonts w:asciiTheme="minorHAnsi" w:hAnsiTheme="minorHAnsi" w:cstheme="minorHAnsi"/>
          <w:b w:val="0"/>
          <w:color w:val="333333"/>
          <w:sz w:val="24"/>
          <w:szCs w:val="24"/>
          <w:shd w:val="clear" w:color="auto" w:fill="FFFFFF"/>
        </w:rPr>
        <w:t xml:space="preserve">Tel : 05 61 47 89 55 ; </w:t>
      </w:r>
      <w:hyperlink r:id="rId11" w:tooltip="file:///C:\Users\magalibalzano\Box\SNUDI\1%20INSTANCES%20CONSULTATIVES%20ADMINISTRATIVES\MOUVEMENT%20INTRA\Mouvement%202019%20-%20rentrée%202020\www.snudifo31.com" w:history="1">
        <w:r>
          <w:rPr>
            <w:rStyle w:val="Lienhypertexte"/>
            <w:rFonts w:asciiTheme="minorHAnsi" w:hAnsiTheme="minorHAnsi" w:cstheme="minorHAnsi"/>
            <w:b w:val="0"/>
            <w:sz w:val="24"/>
            <w:szCs w:val="24"/>
            <w:shd w:val="clear" w:color="auto" w:fill="FFFFFF"/>
          </w:rPr>
          <w:t>www.snudifo31.com</w:t>
        </w:r>
      </w:hyperlink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br/>
      </w:r>
      <w:r>
        <w:rPr>
          <w:rFonts w:asciiTheme="minorHAnsi" w:hAnsiTheme="minorHAnsi" w:cstheme="minorHAnsi"/>
          <w:color w:val="FF0000"/>
          <w:sz w:val="24"/>
          <w:szCs w:val="24"/>
          <w:u w:val="single"/>
        </w:rPr>
        <w:t>Nous adresser</w:t>
      </w:r>
      <w:r>
        <w:rPr>
          <w:rFonts w:asciiTheme="minorHAnsi" w:hAnsiTheme="minorHAnsi" w:cstheme="minorHAnsi"/>
          <w:color w:val="FF0000"/>
          <w:sz w:val="24"/>
          <w:szCs w:val="24"/>
        </w:rPr>
        <w:t> COPIE de tes VOEUX et/ou ACCUSÉ DE RECEPTION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color w:val="FF0000"/>
          <w:sz w:val="24"/>
          <w:szCs w:val="24"/>
        </w:rPr>
        <w:t>et FICHE D’OBSERVATION DEMATERIALISEE si concerné</w:t>
      </w:r>
    </w:p>
    <w:p w:rsidR="00BF648F" w:rsidRDefault="00000000">
      <w:pPr>
        <w:pStyle w:val="Corpsdetexte"/>
        <w:ind w:left="1843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>(</w:t>
      </w:r>
      <w:proofErr w:type="gramStart"/>
      <w:r>
        <w:rPr>
          <w:rFonts w:asciiTheme="minorHAnsi" w:hAnsiTheme="minorHAnsi" w:cstheme="minorHAnsi"/>
          <w:b w:val="0"/>
          <w:bCs w:val="0"/>
          <w:sz w:val="24"/>
          <w:szCs w:val="24"/>
        </w:rPr>
        <w:t>bien</w:t>
      </w:r>
      <w:proofErr w:type="gramEnd"/>
      <w:r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penser à enregistrer le fichier avant envoi)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670"/>
        </w:tabs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NOM :</w:t>
      </w:r>
      <w:r>
        <w:rPr>
          <w:rFonts w:cstheme="minorHAnsi"/>
          <w:sz w:val="28"/>
          <w:szCs w:val="28"/>
        </w:rPr>
        <w:tab/>
        <w:t xml:space="preserve"> Prénom :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103"/>
          <w:tab w:val="left" w:pos="6521"/>
        </w:tabs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Adresse :</w:t>
      </w:r>
      <w:r>
        <w:rPr>
          <w:rFonts w:cstheme="minorHAnsi"/>
          <w:sz w:val="28"/>
          <w:szCs w:val="28"/>
        </w:rPr>
        <w:tab/>
        <w:t>CP :</w:t>
      </w:r>
      <w:r>
        <w:rPr>
          <w:rFonts w:cstheme="minorHAnsi"/>
          <w:sz w:val="28"/>
          <w:szCs w:val="28"/>
        </w:rPr>
        <w:tab/>
        <w:t>Ville :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670"/>
        </w:tabs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Courriel : 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5670"/>
        </w:tabs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Téléphone : </w:t>
      </w:r>
    </w:p>
    <w:p w:rsidR="00BF648F" w:rsidRDefault="00BF648F">
      <w:pPr>
        <w:tabs>
          <w:tab w:val="left" w:pos="6804"/>
        </w:tabs>
        <w:rPr>
          <w:rFonts w:cstheme="minorHAnsi"/>
        </w:rPr>
      </w:pP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7088"/>
        </w:tabs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Poste occupé en 202</w:t>
      </w:r>
      <w:r w:rsidR="000F7619">
        <w:rPr>
          <w:rFonts w:cstheme="minorHAnsi"/>
          <w:sz w:val="28"/>
          <w:szCs w:val="28"/>
        </w:rPr>
        <w:t>4</w:t>
      </w:r>
      <w:r>
        <w:rPr>
          <w:rFonts w:cstheme="minorHAnsi"/>
          <w:sz w:val="28"/>
          <w:szCs w:val="28"/>
        </w:rPr>
        <w:t>-2024 </w:t>
      </w:r>
      <w:r w:rsidR="000F7619">
        <w:rPr>
          <w:rFonts w:cstheme="minorHAnsi"/>
          <w:sz w:val="28"/>
          <w:szCs w:val="28"/>
        </w:rPr>
        <w:t>5</w:t>
      </w:r>
      <w:r>
        <w:rPr>
          <w:rFonts w:cstheme="minorHAnsi"/>
          <w:sz w:val="28"/>
          <w:szCs w:val="28"/>
        </w:rPr>
        <w:t xml:space="preserve"> 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tabs>
          <w:tab w:val="left" w:pos="7088"/>
        </w:tabs>
        <w:rPr>
          <w:rFonts w:cstheme="minorHAnsi"/>
          <w:sz w:val="28"/>
          <w:szCs w:val="28"/>
        </w:rPr>
      </w:pPr>
      <w:proofErr w:type="spellStart"/>
      <w:r>
        <w:rPr>
          <w:rFonts w:cstheme="minorHAnsi"/>
          <w:sz w:val="28"/>
          <w:szCs w:val="28"/>
        </w:rPr>
        <w:t>Ecole</w:t>
      </w:r>
      <w:proofErr w:type="spellEnd"/>
      <w:r>
        <w:rPr>
          <w:rFonts w:cstheme="minorHAnsi"/>
          <w:sz w:val="28"/>
          <w:szCs w:val="28"/>
        </w:rPr>
        <w:t xml:space="preserve"> : </w:t>
      </w:r>
      <w:r>
        <w:rPr>
          <w:rFonts w:cstheme="minorHAnsi"/>
          <w:sz w:val="28"/>
          <w:szCs w:val="28"/>
        </w:rPr>
        <w:tab/>
        <w:t xml:space="preserve">Commune : 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4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Directeur - Adjoint - TS - TR - TR.FC - Spécialisé (ASH) - Stagiaire INSPE – Autre : ……………</w:t>
      </w:r>
      <w:proofErr w:type="gramStart"/>
      <w:r>
        <w:rPr>
          <w:rFonts w:cstheme="minorHAnsi"/>
          <w:sz w:val="28"/>
          <w:szCs w:val="28"/>
        </w:rPr>
        <w:t>…….</w:t>
      </w:r>
      <w:proofErr w:type="gramEnd"/>
      <w:r>
        <w:rPr>
          <w:rFonts w:cstheme="minorHAnsi"/>
          <w:sz w:val="28"/>
          <w:szCs w:val="28"/>
        </w:rPr>
        <w:t>.</w:t>
      </w:r>
    </w:p>
    <w:p w:rsidR="00BF648F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A titre définitif - provisoire </w:t>
      </w:r>
    </w:p>
    <w:p w:rsidR="00BF648F" w:rsidRDefault="00BF648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cstheme="minorHAnsi"/>
        </w:rPr>
      </w:pPr>
    </w:p>
    <w:p w:rsidR="00BF648F" w:rsidRDefault="00000000">
      <w:pPr>
        <w:rPr>
          <w:rFonts w:cstheme="minorHAnsi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column">
                  <wp:posOffset>5617845</wp:posOffset>
                </wp:positionH>
                <wp:positionV relativeFrom="paragraph">
                  <wp:posOffset>76412</wp:posOffset>
                </wp:positionV>
                <wp:extent cx="1271905" cy="5715000"/>
                <wp:effectExtent l="0" t="0" r="10795" b="12700"/>
                <wp:wrapNone/>
                <wp:docPr id="2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271905" cy="571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648F" w:rsidRDefault="00000000">
                            <w:pPr>
                              <w:pStyle w:val="Corpsdetexte"/>
                              <w:shd w:val="clear" w:color="auto" w:fill="C0C0C0"/>
                              <w:rPr>
                                <w:color w:val="000000"/>
                                <w:sz w:val="20"/>
                                <w:szCs w:val="20"/>
                                <w:shd w:val="clear" w:color="auto" w:fill="C0C0C0"/>
                              </w:rPr>
                            </w:pPr>
                            <w:r>
                              <w:rPr>
                                <w:sz w:val="28"/>
                                <w:shd w:val="clear" w:color="auto" w:fill="C0C0C0"/>
                              </w:rPr>
                              <w:t>Ne rien inscrire</w:t>
                            </w:r>
                          </w:p>
                          <w:p w:rsidR="00BF648F" w:rsidRDefault="00000000">
                            <w:pPr>
                              <w:shd w:val="clear" w:color="auto" w:fill="C0C0C0"/>
                              <w:jc w:val="center"/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  <w:shd w:val="clear" w:color="auto" w:fill="C0C0C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  <w:shd w:val="clear" w:color="auto" w:fill="C0C0C0"/>
                              </w:rPr>
                              <w:t>Réservé aux élus</w:t>
                            </w:r>
                          </w:p>
                          <w:p w:rsidR="00BF648F" w:rsidRDefault="00000000">
                            <w:pPr>
                              <w:shd w:val="clear" w:color="auto" w:fill="C0C0C0"/>
                              <w:jc w:val="center"/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  <w:shd w:val="clear" w:color="auto" w:fill="C0C0C0"/>
                              </w:rPr>
                              <w:t>du</w:t>
                            </w:r>
                            <w:proofErr w:type="gramEnd"/>
                            <w:r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  <w:shd w:val="clear" w:color="auto" w:fill="C0C0C0"/>
                              </w:rPr>
                              <w:t xml:space="preserve"> personnel</w:t>
                            </w:r>
                          </w:p>
                          <w:p w:rsidR="00BF648F" w:rsidRDefault="00BF648F">
                            <w:pPr>
                              <w:shd w:val="clear" w:color="auto" w:fill="C0C0C0"/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:rsidR="00BF648F" w:rsidRDefault="00BF648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27305" tIns="45720" rIns="27305" bIns="952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202" type="#_x0000_t202" style="position:absolute;z-index:-251661312;o:allowoverlap:true;o:allowincell:true;mso-position-horizontal-relative:text;margin-left:442.35pt;mso-position-horizontal:absolute;mso-position-vertical-relative:text;margin-top:6.02pt;mso-position-vertical:absolute;width:100.15pt;height:450.00pt;mso-wrap-distance-left:0.00pt;mso-wrap-distance-top:0.00pt;mso-wrap-distance-right:0.00pt;mso-wrap-distance-bottom:0.00pt;v-text-anchor:top;visibility:visible;" fillcolor="#FFFFFF" strokecolor="#000000" strokeweight="0.05pt">
                <v:textbox inset="0,0,0,0">
                  <w:txbxContent>
                    <w:p>
                      <w:pPr>
                        <w:pStyle w:val="886"/>
                        <w:pBdr/>
                        <w:shd w:val="clear" w:color="auto" w:fill="c0c0c0"/>
                        <w:spacing/>
                        <w:ind/>
                        <w:rPr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</w:pPr>
                      <w:r>
                        <w:rPr>
                          <w:sz w:val="28"/>
                          <w:shd w:val="clear" w:color="auto" w:fill="c0c0c0"/>
                        </w:rPr>
                        <w:t xml:space="preserve">Ne rien inscrire</w:t>
                      </w:r>
                      <w:r>
                        <w:rPr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</w:r>
                    </w:p>
                    <w:p>
                      <w:pPr>
                        <w:pBdr/>
                        <w:shd w:val="clear" w:color="auto" w:fill="c0c0c0"/>
                        <w:spacing/>
                        <w:ind/>
                        <w:jc w:val="center"/>
                        <w:rPr>
                          <w:b/>
                          <w:bCs/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  <w:t xml:space="preserve">Réservé aux élus</w:t>
                      </w: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</w:r>
                    </w:p>
                    <w:p>
                      <w:pPr>
                        <w:pBdr/>
                        <w:shd w:val="clear" w:color="auto" w:fill="c0c0c0"/>
                        <w:spacing/>
                        <w:ind/>
                        <w:jc w:val="center"/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  <w:t xml:space="preserve">du</w:t>
                      </w: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  <w:shd w:val="clear" w:color="auto" w:fill="c0c0c0"/>
                        </w:rPr>
                        <w:t xml:space="preserve"> personnel</w:t>
                      </w: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r>
                    </w:p>
                    <w:p>
                      <w:pPr>
                        <w:pBdr/>
                        <w:shd w:val="clear" w:color="auto" w:fill="c0c0c0"/>
                        <w:spacing/>
                        <w:ind/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r>
                    </w:p>
                    <w:p>
                      <w:pPr>
                        <w:pBdr/>
                        <w:spacing/>
                        <w:ind/>
                        <w:jc w:val="center"/>
                        <w:rPr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</w:p>
    <w:p w:rsidR="00BF648F" w:rsidRDefault="00000000">
      <w:pPr>
        <w:rPr>
          <w:rFonts w:cstheme="minorHAnsi"/>
        </w:rPr>
      </w:pPr>
      <w:r>
        <w:rPr>
          <w:rFonts w:cstheme="minorHAnsi"/>
          <w:b/>
          <w:bCs/>
        </w:rPr>
        <w:t>Priorité</w:t>
      </w:r>
      <w:r>
        <w:rPr>
          <w:rFonts w:cstheme="minorHAnsi"/>
        </w:rPr>
        <w:t xml:space="preserve"> :  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As-tu fait une demande de priorité médicale ?   </w:t>
      </w:r>
      <w:proofErr w:type="gramStart"/>
      <w:r>
        <w:rPr>
          <w:rFonts w:cstheme="minorHAnsi"/>
        </w:rPr>
        <w:t>OUI  –</w:t>
      </w:r>
      <w:proofErr w:type="gramEnd"/>
      <w:r>
        <w:rPr>
          <w:rFonts w:cstheme="minorHAnsi"/>
        </w:rPr>
        <w:t xml:space="preserve">  NON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As-tu été recruté au titre du BOE (Bénéfice obligation emploi) ?      </w:t>
      </w:r>
      <w:proofErr w:type="gramStart"/>
      <w:r>
        <w:rPr>
          <w:rFonts w:cstheme="minorHAnsi"/>
        </w:rPr>
        <w:t>OUI  –</w:t>
      </w:r>
      <w:proofErr w:type="gramEnd"/>
      <w:r>
        <w:rPr>
          <w:rFonts w:cstheme="minorHAnsi"/>
        </w:rPr>
        <w:t xml:space="preserve">  NON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Es-tu victime d’une mesure de carte scolaire (fermeture de poste) ?</w:t>
      </w:r>
      <w:r>
        <w:rPr>
          <w:rFonts w:cstheme="minorHAnsi"/>
        </w:rPr>
        <w:tab/>
      </w:r>
      <w:proofErr w:type="gramStart"/>
      <w:r>
        <w:rPr>
          <w:rFonts w:cstheme="minorHAnsi"/>
        </w:rPr>
        <w:t>OUI  –</w:t>
      </w:r>
      <w:proofErr w:type="gramEnd"/>
      <w:r>
        <w:rPr>
          <w:rFonts w:cstheme="minorHAnsi"/>
        </w:rPr>
        <w:t xml:space="preserve">  NON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Réintègres-tu après un détachement, une disponibilité, </w:t>
      </w:r>
      <w:r w:rsidR="000F7619">
        <w:rPr>
          <w:rFonts w:cstheme="minorHAnsi"/>
        </w:rPr>
        <w:t xml:space="preserve">mise à dispo, </w:t>
      </w:r>
      <w:r>
        <w:rPr>
          <w:rFonts w:cstheme="minorHAnsi"/>
        </w:rPr>
        <w:t>un poste adapté,</w:t>
      </w:r>
    </w:p>
    <w:p w:rsidR="00BF648F" w:rsidRDefault="00000000">
      <w:pPr>
        <w:ind w:left="284"/>
        <w:rPr>
          <w:rFonts w:cstheme="minorHAnsi"/>
        </w:rPr>
      </w:pPr>
      <w:proofErr w:type="gramStart"/>
      <w:r>
        <w:rPr>
          <w:rFonts w:cstheme="minorHAnsi"/>
        </w:rPr>
        <w:t>un</w:t>
      </w:r>
      <w:proofErr w:type="gramEnd"/>
      <w:r>
        <w:rPr>
          <w:rFonts w:cstheme="minorHAnsi"/>
        </w:rPr>
        <w:t xml:space="preserve"> Congé Longue Durée, un congé parental de plus d’un an ?</w:t>
      </w:r>
      <w:r>
        <w:rPr>
          <w:rFonts w:cstheme="minorHAnsi"/>
        </w:rPr>
        <w:tab/>
        <w:t xml:space="preserve">    </w:t>
      </w:r>
      <w:proofErr w:type="gramStart"/>
      <w:r>
        <w:rPr>
          <w:rFonts w:cstheme="minorHAnsi"/>
        </w:rPr>
        <w:t>OUI  –</w:t>
      </w:r>
      <w:proofErr w:type="gramEnd"/>
      <w:r>
        <w:rPr>
          <w:rFonts w:cstheme="minorHAnsi"/>
        </w:rPr>
        <w:t xml:space="preserve">  NON </w:t>
      </w:r>
    </w:p>
    <w:p w:rsidR="00BF648F" w:rsidRPr="000F7619" w:rsidRDefault="00000000" w:rsidP="000F7619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Tu es TR ou TS et ta circo a été impactée par le redécoupage</w:t>
      </w:r>
      <w:r w:rsidR="000F7619">
        <w:rPr>
          <w:rFonts w:cstheme="minorHAnsi"/>
        </w:rPr>
        <w:t xml:space="preserve"> en 2024 </w:t>
      </w:r>
      <w:r w:rsidRPr="000F7619">
        <w:rPr>
          <w:rFonts w:cstheme="minorHAnsi"/>
        </w:rPr>
        <w:t xml:space="preserve">  </w:t>
      </w:r>
      <w:r w:rsidR="000F7619">
        <w:rPr>
          <w:rFonts w:cstheme="minorHAnsi"/>
        </w:rPr>
        <w:t xml:space="preserve"> </w:t>
      </w:r>
      <w:r w:rsidRPr="000F7619">
        <w:rPr>
          <w:rFonts w:cstheme="minorHAnsi"/>
        </w:rPr>
        <w:t>OUI   -   NON</w:t>
      </w:r>
    </w:p>
    <w:p w:rsidR="00BF648F" w:rsidRDefault="00BF648F" w:rsidP="000F7619">
      <w:pPr>
        <w:rPr>
          <w:b/>
          <w:bCs/>
          <w:sz w:val="8"/>
          <w:szCs w:val="8"/>
        </w:rPr>
      </w:pPr>
    </w:p>
    <w:p w:rsidR="00BF648F" w:rsidRDefault="00000000" w:rsidP="000F7619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Es-tu inscrit sur la Liste d'Aptitude Direction :  OUI – NON</w:t>
      </w:r>
      <w:r>
        <w:rPr>
          <w:rFonts w:cstheme="minorHAnsi"/>
        </w:rPr>
        <w:tab/>
        <w:t xml:space="preserve">Depuis :     </w:t>
      </w:r>
    </w:p>
    <w:p w:rsidR="00BF648F" w:rsidRDefault="00000000" w:rsidP="000F7619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As-tu l’habilitation définitive en langues ?</w:t>
      </w:r>
      <w:r>
        <w:rPr>
          <w:rFonts w:cstheme="minorHAnsi"/>
        </w:rPr>
        <w:tab/>
        <w:t>OUI – NON</w:t>
      </w:r>
      <w:r>
        <w:rPr>
          <w:rFonts w:cstheme="minorHAnsi"/>
        </w:rPr>
        <w:tab/>
        <w:t xml:space="preserve">Langue : 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As-tu le CAFIPEMF ?</w:t>
      </w:r>
      <w:r>
        <w:rPr>
          <w:rFonts w:cstheme="minorHAnsi"/>
        </w:rPr>
        <w:tab/>
        <w:t xml:space="preserve">OUI – NON 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As-tu le CAPPEI ou le CAPA-SH option …… ?</w:t>
      </w:r>
      <w:r>
        <w:rPr>
          <w:rFonts w:cstheme="minorHAnsi"/>
        </w:rPr>
        <w:tab/>
        <w:t>OUI – NON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Es-tu entrant ou sortant de formation CAPPEI ou candidat libre CAPPEI ?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As-tu déjà exercé dans le spécialisé (ASH) ?</w:t>
      </w:r>
      <w:r>
        <w:rPr>
          <w:rFonts w:cstheme="minorHAnsi"/>
        </w:rPr>
        <w:tab/>
        <w:t>OUI – NON</w:t>
      </w:r>
      <w:r>
        <w:rPr>
          <w:rFonts w:cstheme="minorHAnsi"/>
        </w:rPr>
        <w:br/>
      </w:r>
    </w:p>
    <w:p w:rsidR="00BF648F" w:rsidRDefault="00000000">
      <w:pPr>
        <w:rPr>
          <w:rFonts w:cstheme="minorHAnsi"/>
        </w:rPr>
      </w:pPr>
      <w:r>
        <w:rPr>
          <w:rFonts w:cstheme="minorHAnsi"/>
          <w:b/>
          <w:bCs/>
        </w:rPr>
        <w:t>Barème</w:t>
      </w:r>
      <w:r>
        <w:rPr>
          <w:rFonts w:cstheme="minorHAnsi"/>
        </w:rPr>
        <w:t> :</w:t>
      </w:r>
    </w:p>
    <w:p w:rsidR="00BF648F" w:rsidRDefault="00BF648F">
      <w:pPr>
        <w:spacing w:line="216" w:lineRule="auto"/>
        <w:rPr>
          <w:b/>
          <w:bCs/>
          <w:sz w:val="4"/>
          <w:szCs w:val="4"/>
          <w:u w:val="single"/>
        </w:rPr>
      </w:pP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Ancienneté Générale de Service au 31/12/202</w:t>
      </w:r>
      <w:r w:rsidR="000F7619">
        <w:rPr>
          <w:rFonts w:cstheme="minorHAnsi"/>
        </w:rPr>
        <w:t>4</w:t>
      </w:r>
      <w:r>
        <w:rPr>
          <w:rFonts w:cstheme="minorHAnsi"/>
        </w:rPr>
        <w:t xml:space="preserve"> :    an(</w:t>
      </w:r>
      <w:proofErr w:type="gramStart"/>
      <w:r>
        <w:rPr>
          <w:rFonts w:cstheme="minorHAnsi"/>
        </w:rPr>
        <w:t xml:space="preserve">s)   </w:t>
      </w:r>
      <w:proofErr w:type="gramEnd"/>
      <w:r>
        <w:rPr>
          <w:rFonts w:cstheme="minorHAnsi"/>
        </w:rPr>
        <w:t xml:space="preserve">    mois      jours (1 mois = 30 j)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Nombre d'enfants à charge (de moins de 18 ans au </w:t>
      </w:r>
      <w:r w:rsidR="000F7619">
        <w:rPr>
          <w:rFonts w:cstheme="minorHAnsi"/>
        </w:rPr>
        <w:t>1</w:t>
      </w:r>
      <w:r>
        <w:rPr>
          <w:rFonts w:cstheme="minorHAnsi"/>
        </w:rPr>
        <w:t>/0</w:t>
      </w:r>
      <w:r w:rsidR="000F7619">
        <w:rPr>
          <w:rFonts w:cstheme="minorHAnsi"/>
        </w:rPr>
        <w:t>9</w:t>
      </w:r>
      <w:r>
        <w:rPr>
          <w:rFonts w:cstheme="minorHAnsi"/>
        </w:rPr>
        <w:t>/202</w:t>
      </w:r>
      <w:r w:rsidR="000F7619">
        <w:rPr>
          <w:rFonts w:cstheme="minorHAnsi"/>
        </w:rPr>
        <w:t>5</w:t>
      </w:r>
      <w:r>
        <w:rPr>
          <w:rFonts w:cstheme="minorHAnsi"/>
        </w:rPr>
        <w:t xml:space="preserve"> ou à naitre) : 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Stabilité sur poste à titre </w:t>
      </w:r>
      <w:proofErr w:type="gramStart"/>
      <w:r>
        <w:rPr>
          <w:rFonts w:cstheme="minorHAnsi"/>
        </w:rPr>
        <w:t xml:space="preserve">définitif  </w:t>
      </w:r>
      <w:r>
        <w:rPr>
          <w:rFonts w:ascii="Wingdings" w:eastAsia="Wingdings" w:hAnsi="Wingdings" w:cs="Wingdings"/>
        </w:rPr>
        <w:t>o</w:t>
      </w:r>
      <w:proofErr w:type="gramEnd"/>
      <w:r>
        <w:rPr>
          <w:rFonts w:cstheme="minorHAnsi"/>
        </w:rPr>
        <w:t xml:space="preserve"> 3 ans</w:t>
      </w:r>
      <w:r>
        <w:rPr>
          <w:rFonts w:cstheme="minorHAnsi"/>
        </w:rPr>
        <w:tab/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 xml:space="preserve"> 4 ans</w:t>
      </w:r>
      <w:r>
        <w:rPr>
          <w:rFonts w:cstheme="minorHAnsi"/>
        </w:rPr>
        <w:tab/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 xml:space="preserve"> 5 ans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Point REP/REP </w:t>
      </w:r>
      <w:proofErr w:type="gramStart"/>
      <w:r>
        <w:rPr>
          <w:rFonts w:cstheme="minorHAnsi"/>
        </w:rPr>
        <w:t>+  -</w:t>
      </w:r>
      <w:proofErr w:type="gramEnd"/>
      <w:r>
        <w:rPr>
          <w:rFonts w:cstheme="minorHAnsi"/>
        </w:rPr>
        <w:t xml:space="preserve"> Zone Violence </w:t>
      </w:r>
      <w:r>
        <w:rPr>
          <w:rFonts w:ascii="Wingdings" w:eastAsia="Wingdings" w:hAnsi="Wingdings" w:cs="Wingdings"/>
          <w:lang w:val="en-US"/>
        </w:rPr>
        <w:t>o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Point poste sensible ITEP       </w:t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 xml:space="preserve">   depuis …………. </w:t>
      </w:r>
      <w:proofErr w:type="gramStart"/>
      <w:r>
        <w:rPr>
          <w:rFonts w:cstheme="minorHAnsi"/>
        </w:rPr>
        <w:t>an</w:t>
      </w:r>
      <w:proofErr w:type="gramEnd"/>
      <w:r>
        <w:rPr>
          <w:rFonts w:cstheme="minorHAnsi"/>
        </w:rPr>
        <w:t>(s)</w:t>
      </w:r>
    </w:p>
    <w:p w:rsidR="000F7619" w:rsidRDefault="000F7619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proofErr w:type="spellStart"/>
      <w:r>
        <w:rPr>
          <w:rFonts w:cstheme="minorHAnsi"/>
        </w:rPr>
        <w:t>Echelon</w:t>
      </w:r>
      <w:proofErr w:type="spellEnd"/>
      <w:r>
        <w:rPr>
          <w:rFonts w:cstheme="minorHAnsi"/>
        </w:rPr>
        <w:t xml:space="preserve">   CN </w:t>
      </w:r>
      <w:proofErr w:type="gramStart"/>
      <w:r>
        <w:rPr>
          <w:rFonts w:cstheme="minorHAnsi"/>
        </w:rPr>
        <w:t>…….</w:t>
      </w:r>
      <w:proofErr w:type="gramEnd"/>
      <w:r>
        <w:rPr>
          <w:rFonts w:cstheme="minorHAnsi"/>
        </w:rPr>
        <w:t>.</w:t>
      </w:r>
      <w:r>
        <w:rPr>
          <w:rFonts w:cstheme="minorHAnsi"/>
        </w:rPr>
        <w:tab/>
      </w:r>
      <w:proofErr w:type="gramStart"/>
      <w:r>
        <w:rPr>
          <w:rFonts w:cstheme="minorHAnsi"/>
        </w:rPr>
        <w:t>ou</w:t>
      </w:r>
      <w:proofErr w:type="gramEnd"/>
      <w:r>
        <w:rPr>
          <w:rFonts w:cstheme="minorHAnsi"/>
        </w:rPr>
        <w:t xml:space="preserve"> HC ……..  </w:t>
      </w:r>
      <w:proofErr w:type="gramStart"/>
      <w:r>
        <w:rPr>
          <w:rFonts w:cstheme="minorHAnsi"/>
        </w:rPr>
        <w:t>ou</w:t>
      </w:r>
      <w:proofErr w:type="gramEnd"/>
      <w:r>
        <w:rPr>
          <w:rFonts w:cstheme="minorHAnsi"/>
        </w:rPr>
        <w:t xml:space="preserve"> Cl. Ex …………</w:t>
      </w:r>
    </w:p>
    <w:p w:rsidR="00BF648F" w:rsidRDefault="00000000">
      <w:pPr>
        <w:pStyle w:val="Paragraphedeliste"/>
        <w:numPr>
          <w:ilvl w:val="0"/>
          <w:numId w:val="2"/>
        </w:numPr>
        <w:tabs>
          <w:tab w:val="left" w:pos="3969"/>
        </w:tabs>
        <w:ind w:left="284" w:hanging="218"/>
        <w:rPr>
          <w:rFonts w:cstheme="minorHAnsi"/>
        </w:rPr>
      </w:pPr>
      <w:r>
        <w:rPr>
          <w:rFonts w:cstheme="minorHAnsi"/>
        </w:rPr>
        <w:t xml:space="preserve">Rapprochement de conjoint   </w:t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ab/>
        <w:t xml:space="preserve">Commune : 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column">
                  <wp:posOffset>5617210</wp:posOffset>
                </wp:positionH>
                <wp:positionV relativeFrom="paragraph">
                  <wp:posOffset>133350</wp:posOffset>
                </wp:positionV>
                <wp:extent cx="1271905" cy="1363133"/>
                <wp:effectExtent l="0" t="0" r="10795" b="8890"/>
                <wp:wrapNone/>
                <wp:docPr id="3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 bwMode="auto">
                        <a:xfrm>
                          <a:off x="0" y="0"/>
                          <a:ext cx="1271905" cy="13631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648F" w:rsidRDefault="00000000">
                            <w:pPr>
                              <w:shd w:val="clear" w:color="auto" w:fill="C0C0C0"/>
                              <w:jc w:val="center"/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BAREME FINAL Communiqué le </w:t>
                            </w:r>
                            <w:r w:rsidR="000F7619"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>5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 juin</w:t>
                            </w:r>
                          </w:p>
                          <w:p w:rsidR="00BF648F" w:rsidRDefault="00BF648F">
                            <w:pPr>
                              <w:shd w:val="clear" w:color="auto" w:fill="C0C0C0"/>
                              <w:rPr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:rsidR="00BF648F" w:rsidRDefault="00BF648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27305" tIns="45720" rIns="27305" bIns="952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442.3pt;margin-top:10.5pt;width:100.15pt;height:107.35pt;z-index:-2516531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" strokeweight=".05pt">
                <v:textbox inset="2.15pt,,2.15pt,.75pt">
                  <w:txbxContent>
                    <w:p w:rsidR="00BF648F" w:rsidRDefault="00000000">
                      <w:pPr>
                        <w:shd w:val="clear" w:color="auto" w:fill="C0C0C0"/>
                        <w:jc w:val="center"/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BAREME FINAL Communiqué le </w:t>
                      </w:r>
                      <w:r w:rsidR="000F7619"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  <w:t>5</w:t>
                      </w:r>
                      <w:r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 juin</w:t>
                      </w:r>
                    </w:p>
                    <w:p w:rsidR="00BF648F" w:rsidRDefault="00BF648F">
                      <w:pPr>
                        <w:shd w:val="clear" w:color="auto" w:fill="C0C0C0"/>
                        <w:rPr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</w:p>
                    <w:p w:rsidR="00BF648F" w:rsidRDefault="00BF648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theme="minorHAnsi"/>
        </w:rPr>
        <w:t>Parent isolé (autorité parentale unique)</w:t>
      </w:r>
      <w:r>
        <w:rPr>
          <w:rFonts w:cstheme="minorHAnsi"/>
        </w:rPr>
        <w:tab/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 xml:space="preserve">   Commune : ……</w:t>
      </w:r>
      <w:proofErr w:type="gramStart"/>
      <w:r>
        <w:rPr>
          <w:rFonts w:cstheme="minorHAnsi"/>
        </w:rPr>
        <w:t>…….</w:t>
      </w:r>
      <w:proofErr w:type="gramEnd"/>
      <w:r>
        <w:rPr>
          <w:rFonts w:cstheme="minorHAnsi"/>
        </w:rPr>
        <w:t>.…… Nb d’année : …….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Résidence alternée enfants - de 18 ans &gt; 15 km   </w:t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ab/>
        <w:t>Commune :</w:t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 xml:space="preserve">Bonification médicale RQTH    </w:t>
      </w:r>
      <w:r>
        <w:rPr>
          <w:rFonts w:ascii="Wingdings" w:eastAsia="Wingdings" w:hAnsi="Wingdings" w:cs="Wingdings"/>
        </w:rPr>
        <w:t>o</w:t>
      </w:r>
      <w:r>
        <w:rPr>
          <w:rFonts w:cstheme="minorHAnsi"/>
        </w:rPr>
        <w:tab/>
      </w:r>
    </w:p>
    <w:p w:rsidR="00BF648F" w:rsidRDefault="00000000">
      <w:pPr>
        <w:pStyle w:val="Paragraphedeliste"/>
        <w:numPr>
          <w:ilvl w:val="0"/>
          <w:numId w:val="2"/>
        </w:numPr>
        <w:ind w:left="284" w:hanging="218"/>
        <w:rPr>
          <w:rFonts w:cstheme="minorHAnsi"/>
        </w:rPr>
      </w:pPr>
      <w:r>
        <w:rPr>
          <w:rFonts w:cstheme="minorHAnsi"/>
        </w:rPr>
        <w:t>Renouvellement 1</w:t>
      </w:r>
      <w:r>
        <w:rPr>
          <w:rFonts w:cstheme="minorHAnsi"/>
          <w:vertAlign w:val="superscript"/>
        </w:rPr>
        <w:t>er</w:t>
      </w:r>
      <w:r>
        <w:rPr>
          <w:rFonts w:cstheme="minorHAnsi"/>
        </w:rPr>
        <w:t xml:space="preserve"> vœu de ta liste 1 de l’an passé : Nb d’année : ………………</w:t>
      </w:r>
    </w:p>
    <w:p w:rsidR="00BF648F" w:rsidRDefault="00BF648F">
      <w:pPr>
        <w:ind w:left="66"/>
        <w:rPr>
          <w:rFonts w:cstheme="minorHAnsi"/>
        </w:rPr>
      </w:pPr>
    </w:p>
    <w:p w:rsidR="00BF648F" w:rsidRDefault="00000000">
      <w:pPr>
        <w:rPr>
          <w:rFonts w:cstheme="minorHAnsi"/>
        </w:rPr>
      </w:pPr>
      <w:r>
        <w:rPr>
          <w:rFonts w:cstheme="minorHAnsi"/>
        </w:rPr>
        <w:t>As-tu fait des vœux Poste à Profil ? OUI – NON</w:t>
      </w:r>
      <w:r>
        <w:rPr>
          <w:rFonts w:cstheme="minorHAnsi"/>
        </w:rPr>
        <w:tab/>
      </w:r>
    </w:p>
    <w:p w:rsidR="00BF648F" w:rsidRDefault="00000000">
      <w:pPr>
        <w:rPr>
          <w:rFonts w:cstheme="minorHAnsi"/>
        </w:rPr>
      </w:pPr>
      <w:r>
        <w:rPr>
          <w:rFonts w:cstheme="minorHAnsi"/>
        </w:rPr>
        <w:t>As-tu fait des vœux liés ?    OUI – NON</w:t>
      </w:r>
    </w:p>
    <w:p w:rsidR="00BF648F" w:rsidRDefault="00000000">
      <w:pPr>
        <w:rPr>
          <w:rFonts w:cstheme="minorHAnsi"/>
        </w:rPr>
      </w:pPr>
      <w:r>
        <w:rPr>
          <w:rFonts w:cstheme="minorHAnsi"/>
        </w:rPr>
        <w:t>As-tu demandé à exercer à temps partiel à la prochaine rentrée : OUI - NON</w:t>
      </w:r>
    </w:p>
    <w:p w:rsidR="00BF648F" w:rsidRDefault="00000000">
      <w:pPr>
        <w:rPr>
          <w:rFonts w:cstheme="minorHAnsi"/>
        </w:rPr>
      </w:pPr>
      <w:r>
        <w:rPr>
          <w:rFonts w:cstheme="minorHAnsi"/>
        </w:rPr>
        <w:t>De droit/sur autorisation à : 50%   75%   80% classique/annualisé, autre quotité</w:t>
      </w:r>
      <w:proofErr w:type="gramStart"/>
      <w:r>
        <w:rPr>
          <w:rFonts w:cstheme="minorHAnsi"/>
        </w:rPr>
        <w:t xml:space="preserve"> ..</w:t>
      </w:r>
      <w:proofErr w:type="gramEnd"/>
      <w:r>
        <w:rPr>
          <w:rFonts w:cstheme="minorHAnsi"/>
        </w:rPr>
        <w:t>… %</w:t>
      </w:r>
    </w:p>
    <w:p w:rsidR="00BF648F" w:rsidRDefault="00BF648F" w:rsidP="000F7619">
      <w:pPr>
        <w:spacing w:line="216" w:lineRule="auto"/>
      </w:pPr>
    </w:p>
    <w:sectPr w:rsidR="00BF648F">
      <w:pgSz w:w="11900" w:h="16840"/>
      <w:pgMar w:top="395" w:right="560" w:bottom="289" w:left="56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60748" w:rsidRDefault="00160748">
      <w:r>
        <w:separator/>
      </w:r>
    </w:p>
  </w:endnote>
  <w:endnote w:type="continuationSeparator" w:id="0">
    <w:p w:rsidR="00160748" w:rsidRDefault="00160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OpenSymbol">
    <w:altName w:val="Calibri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60748" w:rsidRDefault="00160748">
      <w:r>
        <w:separator/>
      </w:r>
    </w:p>
  </w:footnote>
  <w:footnote w:type="continuationSeparator" w:id="0">
    <w:p w:rsidR="00160748" w:rsidRDefault="001607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A34C6"/>
    <w:multiLevelType w:val="multilevel"/>
    <w:tmpl w:val="A67EE34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FE68E5"/>
    <w:multiLevelType w:val="multilevel"/>
    <w:tmpl w:val="F376AAD8"/>
    <w:lvl w:ilvl="0">
      <w:start w:val="1"/>
      <w:numFmt w:val="none"/>
      <w:suff w:val="nothing"/>
      <w:lvlText w:val="·"/>
      <w:lvlJc w:val="left"/>
      <w:pPr>
        <w:tabs>
          <w:tab w:val="num" w:pos="141"/>
        </w:tabs>
        <w:ind w:left="141" w:hanging="141"/>
      </w:pPr>
      <w:rPr>
        <w:rFonts w:ascii="Symbol" w:hAnsi="Symbol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40570A43"/>
    <w:multiLevelType w:val="multilevel"/>
    <w:tmpl w:val="A75E3C82"/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  <w:sz w:val="24"/>
        <w:szCs w:val="16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65A95A58"/>
    <w:multiLevelType w:val="multilevel"/>
    <w:tmpl w:val="43F458A2"/>
    <w:lvl w:ilvl="0">
      <w:start w:val="1"/>
      <w:numFmt w:val="none"/>
      <w:suff w:val="nothing"/>
      <w:lvlText w:val="·"/>
      <w:lvlJc w:val="left"/>
      <w:pPr>
        <w:tabs>
          <w:tab w:val="num" w:pos="141"/>
        </w:tabs>
        <w:ind w:left="141" w:hanging="141"/>
      </w:pPr>
      <w:rPr>
        <w:rFonts w:ascii="Symbol" w:hAnsi="Symbol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1303775669">
    <w:abstractNumId w:val="3"/>
  </w:num>
  <w:num w:numId="2" w16cid:durableId="390737036">
    <w:abstractNumId w:val="0"/>
  </w:num>
  <w:num w:numId="3" w16cid:durableId="1509560619">
    <w:abstractNumId w:val="2"/>
  </w:num>
  <w:num w:numId="4" w16cid:durableId="1558782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48F"/>
    <w:rsid w:val="000F7619"/>
    <w:rsid w:val="00160748"/>
    <w:rsid w:val="006615AD"/>
    <w:rsid w:val="00BF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6616A"/>
  <w15:docId w15:val="{7B9F9DF8-AC20-B944-9FEA-F3E615039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eading1Char">
    <w:name w:val="Heading 1 Char"/>
    <w:basedOn w:val="Policepardfaut"/>
    <w:uiPriority w:val="9"/>
    <w:rPr>
      <w:rFonts w:ascii="Arial" w:eastAsia="Arial" w:hAnsi="Arial" w:cs="Arial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Policepardfaut"/>
    <w:uiPriority w:val="9"/>
    <w:rPr>
      <w:rFonts w:ascii="Arial" w:eastAsia="Arial" w:hAnsi="Arial" w:cs="Arial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Policepardfaut"/>
    <w:uiPriority w:val="9"/>
    <w:rPr>
      <w:rFonts w:ascii="Arial" w:eastAsia="Arial" w:hAnsi="Arial" w:cs="Arial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Policepardfaut"/>
    <w:uiPriority w:val="9"/>
    <w:rPr>
      <w:rFonts w:ascii="Arial" w:eastAsia="Arial" w:hAnsi="Arial" w:cs="Arial"/>
      <w:i/>
      <w:iCs/>
      <w:color w:val="2F5496" w:themeColor="accent1" w:themeShade="BF"/>
    </w:rPr>
  </w:style>
  <w:style w:type="character" w:customStyle="1" w:styleId="Heading5Char">
    <w:name w:val="Heading 5 Char"/>
    <w:basedOn w:val="Policepardfaut"/>
    <w:uiPriority w:val="9"/>
    <w:rPr>
      <w:rFonts w:ascii="Arial" w:eastAsia="Arial" w:hAnsi="Arial" w:cs="Arial"/>
      <w:color w:val="2F5496" w:themeColor="accent1" w:themeShade="BF"/>
    </w:rPr>
  </w:style>
  <w:style w:type="character" w:customStyle="1" w:styleId="Heading6Char">
    <w:name w:val="Heading 6 Char"/>
    <w:basedOn w:val="Policepardfaut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Heading7Char">
    <w:name w:val="Heading 7 Char"/>
    <w:basedOn w:val="Policepardfaut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Heading8Char">
    <w:name w:val="Heading 8 Char"/>
    <w:basedOn w:val="Policepardfaut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9Char">
    <w:name w:val="Heading 9 Char"/>
    <w:basedOn w:val="Policepardfaut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TitleChar">
    <w:name w:val="Title Char"/>
    <w:basedOn w:val="Policepardfaut"/>
    <w:uiPriority w:val="10"/>
    <w:rPr>
      <w:rFonts w:ascii="Arial" w:eastAsia="Arial" w:hAnsi="Arial" w:cs="Arial"/>
      <w:spacing w:val="-10"/>
      <w:sz w:val="56"/>
      <w:szCs w:val="56"/>
    </w:rPr>
  </w:style>
  <w:style w:type="character" w:customStyle="1" w:styleId="SubtitleChar">
    <w:name w:val="Subtitle Char"/>
    <w:basedOn w:val="Policepardfaut"/>
    <w:uiPriority w:val="11"/>
    <w:rPr>
      <w:color w:val="595959" w:themeColor="text1" w:themeTint="A6"/>
      <w:spacing w:val="15"/>
      <w:sz w:val="28"/>
      <w:szCs w:val="28"/>
    </w:rPr>
  </w:style>
  <w:style w:type="character" w:customStyle="1" w:styleId="QuoteChar">
    <w:name w:val="Quote Char"/>
    <w:basedOn w:val="Policepardfaut"/>
    <w:uiPriority w:val="29"/>
    <w:rPr>
      <w:i/>
      <w:iCs/>
      <w:color w:val="404040" w:themeColor="text1" w:themeTint="BF"/>
    </w:rPr>
  </w:style>
  <w:style w:type="character" w:styleId="Accentuationintense">
    <w:name w:val="Intense Emphasis"/>
    <w:basedOn w:val="Policepardfaut"/>
    <w:uiPriority w:val="21"/>
    <w:qFormat/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Policepardfaut"/>
    <w:uiPriority w:val="30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Pr>
      <w:b/>
      <w:bCs/>
      <w:smallCaps/>
      <w:color w:val="2F5496" w:themeColor="accent1" w:themeShade="BF"/>
      <w:spacing w:val="5"/>
    </w:rPr>
  </w:style>
  <w:style w:type="character" w:styleId="Accentuationlgre">
    <w:name w:val="Subtle Emphasis"/>
    <w:basedOn w:val="Policepardfaut"/>
    <w:uiPriority w:val="19"/>
    <w:qFormat/>
    <w:rPr>
      <w:i/>
      <w:iCs/>
      <w:color w:val="404040" w:themeColor="text1" w:themeTint="BF"/>
    </w:rPr>
  </w:style>
  <w:style w:type="character" w:styleId="Accentuation">
    <w:name w:val="Emphasis"/>
    <w:basedOn w:val="Policepardfaut"/>
    <w:uiPriority w:val="20"/>
    <w:qFormat/>
    <w:rPr>
      <w:i/>
      <w:iCs/>
    </w:rPr>
  </w:style>
  <w:style w:type="character" w:styleId="lev">
    <w:name w:val="Strong"/>
    <w:basedOn w:val="Policepardfaut"/>
    <w:uiPriority w:val="22"/>
    <w:qFormat/>
    <w:rPr>
      <w:b/>
      <w:bCs/>
    </w:rPr>
  </w:style>
  <w:style w:type="character" w:styleId="Rfrencelgre">
    <w:name w:val="Subtle Reference"/>
    <w:basedOn w:val="Policepardfaut"/>
    <w:uiPriority w:val="31"/>
    <w:qFormat/>
    <w:rPr>
      <w:smallCaps/>
      <w:color w:val="5A5A5A" w:themeColor="text1" w:themeTint="A5"/>
    </w:rPr>
  </w:style>
  <w:style w:type="character" w:styleId="Titredulivre">
    <w:name w:val="Book Title"/>
    <w:basedOn w:val="Policepardfaut"/>
    <w:uiPriority w:val="33"/>
    <w:qFormat/>
    <w:rPr>
      <w:b/>
      <w:bCs/>
      <w:i/>
      <w:iCs/>
      <w:spacing w:val="5"/>
    </w:rPr>
  </w:style>
  <w:style w:type="character" w:customStyle="1" w:styleId="HeaderChar">
    <w:name w:val="Header Char"/>
    <w:basedOn w:val="Policepardfaut"/>
    <w:uiPriority w:val="99"/>
  </w:style>
  <w:style w:type="character" w:customStyle="1" w:styleId="FootnoteTextChar">
    <w:name w:val="Footnote Text Char"/>
    <w:basedOn w:val="Policepardfaut"/>
    <w:uiPriority w:val="99"/>
    <w:semiHidden/>
    <w:rPr>
      <w:sz w:val="20"/>
      <w:szCs w:val="20"/>
    </w:rPr>
  </w:style>
  <w:style w:type="character" w:customStyle="1" w:styleId="EndnoteTextChar">
    <w:name w:val="Endnote Text Char"/>
    <w:basedOn w:val="Policepardfaut"/>
    <w:uiPriority w:val="99"/>
    <w:semiHidden/>
    <w:rPr>
      <w:sz w:val="20"/>
      <w:szCs w:val="20"/>
    </w:rPr>
  </w:style>
  <w:style w:type="character" w:styleId="Lienhypertextesuivivisit">
    <w:name w:val="FollowedHyperlink"/>
    <w:basedOn w:val="Policepardfaut"/>
    <w:uiPriority w:val="99"/>
    <w:semiHidden/>
    <w:unhideWhenUsed/>
    <w:rPr>
      <w:color w:val="954F72" w:themeColor="followedHyperlink"/>
      <w:u w:val="single"/>
    </w:rPr>
  </w:style>
  <w:style w:type="character" w:customStyle="1" w:styleId="Titre1Car">
    <w:name w:val="Titre 1 Car"/>
    <w:basedOn w:val="Policepardfaut"/>
    <w:link w:val="Titre1"/>
    <w:uiPriority w:val="9"/>
    <w:rPr>
      <w:rFonts w:ascii="Arial" w:eastAsia="Arial" w:hAnsi="Arial" w:cs="Arial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Pr>
      <w:rFonts w:ascii="Arial" w:eastAsia="Arial" w:hAnsi="Arial" w:cs="Arial"/>
      <w:sz w:val="34"/>
    </w:rPr>
  </w:style>
  <w:style w:type="character" w:customStyle="1" w:styleId="Titre3Car">
    <w:name w:val="Titre 3 Car"/>
    <w:basedOn w:val="Policepardfaut"/>
    <w:link w:val="Titre3"/>
    <w:uiPriority w:val="9"/>
    <w:rPr>
      <w:rFonts w:ascii="Arial" w:eastAsia="Arial" w:hAnsi="Arial" w:cs="Arial"/>
      <w:sz w:val="30"/>
      <w:szCs w:val="30"/>
    </w:rPr>
  </w:style>
  <w:style w:type="character" w:customStyle="1" w:styleId="Titre4Car">
    <w:name w:val="Titre 4 Car"/>
    <w:basedOn w:val="Policepardfaut"/>
    <w:link w:val="Titre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itre5Car">
    <w:name w:val="Titre 5 Car"/>
    <w:basedOn w:val="Policepardfaut"/>
    <w:link w:val="Titre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itre8Car">
    <w:name w:val="Titre 8 Car"/>
    <w:basedOn w:val="Policepardfaut"/>
    <w:link w:val="Titre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itre9Car">
    <w:name w:val="Titre 9 Car"/>
    <w:basedOn w:val="Policepardfaut"/>
    <w:link w:val="Titre9"/>
    <w:uiPriority w:val="9"/>
    <w:rPr>
      <w:rFonts w:ascii="Arial" w:eastAsia="Arial" w:hAnsi="Arial" w:cs="Arial"/>
      <w:i/>
      <w:iCs/>
      <w:sz w:val="21"/>
      <w:szCs w:val="21"/>
    </w:rPr>
  </w:style>
  <w:style w:type="paragraph" w:styleId="Sansinterligne">
    <w:name w:val="No Spacing"/>
    <w:uiPriority w:val="1"/>
    <w:qFormat/>
  </w:style>
  <w:style w:type="paragraph" w:styleId="Titre">
    <w:name w:val="Title"/>
    <w:basedOn w:val="Normal"/>
    <w:next w:val="Normal"/>
    <w:link w:val="TitreC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reCar">
    <w:name w:val="Titre Car"/>
    <w:basedOn w:val="Policepardfaut"/>
    <w:link w:val="Titre"/>
    <w:uiPriority w:val="10"/>
    <w:rPr>
      <w:sz w:val="48"/>
      <w:szCs w:val="48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spacing w:before="200" w:after="200"/>
    </w:pPr>
  </w:style>
  <w:style w:type="character" w:customStyle="1" w:styleId="Sous-titreCar">
    <w:name w:val="Sous-titre Car"/>
    <w:basedOn w:val="Policepardfaut"/>
    <w:link w:val="Sous-titre"/>
    <w:uiPriority w:val="11"/>
    <w:rPr>
      <w:sz w:val="24"/>
      <w:szCs w:val="24"/>
    </w:rPr>
  </w:style>
  <w:style w:type="paragraph" w:styleId="Citation">
    <w:name w:val="Quote"/>
    <w:basedOn w:val="Normal"/>
    <w:next w:val="Normal"/>
    <w:link w:val="CitationCar"/>
    <w:uiPriority w:val="29"/>
    <w:qFormat/>
    <w:pPr>
      <w:ind w:left="720" w:right="720"/>
    </w:pPr>
    <w:rPr>
      <w:i/>
    </w:rPr>
  </w:style>
  <w:style w:type="character" w:customStyle="1" w:styleId="CitationCar">
    <w:name w:val="Citation Car"/>
    <w:link w:val="Citation"/>
    <w:uiPriority w:val="29"/>
    <w:rPr>
      <w:i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tionintenseCar">
    <w:name w:val="Citation intense Car"/>
    <w:link w:val="Citationintense"/>
    <w:uiPriority w:val="30"/>
    <w:rPr>
      <w:i/>
    </w:rPr>
  </w:style>
  <w:style w:type="paragraph" w:styleId="En-tte">
    <w:name w:val="header"/>
    <w:basedOn w:val="Normal"/>
    <w:link w:val="En-tteCar"/>
    <w:uiPriority w:val="99"/>
    <w:unhideWhenUsed/>
    <w:pPr>
      <w:tabs>
        <w:tab w:val="center" w:pos="7143"/>
        <w:tab w:val="right" w:pos="14287"/>
      </w:tabs>
    </w:pPr>
  </w:style>
  <w:style w:type="character" w:customStyle="1" w:styleId="En-tteCar">
    <w:name w:val="En-tête Car"/>
    <w:basedOn w:val="Policepardfaut"/>
    <w:link w:val="En-tte"/>
    <w:uiPriority w:val="99"/>
  </w:style>
  <w:style w:type="paragraph" w:styleId="Pieddepage">
    <w:name w:val="footer"/>
    <w:basedOn w:val="Normal"/>
    <w:link w:val="PieddepageCar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Policepardfaut"/>
    <w:uiPriority w:val="99"/>
  </w:style>
  <w:style w:type="paragraph" w:styleId="Lgende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PieddepageCar">
    <w:name w:val="Pied de page Car"/>
    <w:link w:val="Pieddepage"/>
    <w:uiPriority w:val="99"/>
  </w:style>
  <w:style w:type="table" w:styleId="Grilledutableau">
    <w:name w:val="Table Grid"/>
    <w:basedOn w:val="TableauNormal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Tableau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Tableausimple1">
    <w:name w:val="Plain Table 1"/>
    <w:basedOn w:val="Tableau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Tableausimple2">
    <w:name w:val="Plain Table 2"/>
    <w:basedOn w:val="TableauNormal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leausimple3">
    <w:name w:val="Plain Table 3"/>
    <w:basedOn w:val="Tableau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leausimple4">
    <w:name w:val="Plain Table 4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leausimple5">
    <w:name w:val="Plain Table 5"/>
    <w:basedOn w:val="Tableau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TableauGrille1Clair">
    <w:name w:val="Grid Table 1 Light"/>
    <w:basedOn w:val="Tableau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TableauNormal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TableauNormal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TableauNormal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TableauNormal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TableauNormal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TableauNormal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TableauGrille2">
    <w:name w:val="Grid Table 2"/>
    <w:basedOn w:val="Tableau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TableauNormal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TableauNormal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TableauNormal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TableauNormal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TableauNormal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TableauNormal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leauGrille3">
    <w:name w:val="Grid Table 3"/>
    <w:basedOn w:val="Tableau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TableauNormal"/>
    <w:uiPriority w:val="99"/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TableauNormal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TableauNormal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TableauNormal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TableauNormal"/>
    <w:uiPriority w:val="99"/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TableauNormal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leauGrille4">
    <w:name w:val="Grid Table 4"/>
    <w:basedOn w:val="Tableau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TableauNormal"/>
    <w:uiPriority w:val="5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TableauNormal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TableauNormal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TableauNormal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TableauNormal"/>
    <w:uiPriority w:val="5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TableauNormal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TableauGrille5Fonc">
    <w:name w:val="Grid Table 5 Dark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Tableau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TableauGrille6Couleur">
    <w:name w:val="Grid Table 6 Colorful"/>
    <w:basedOn w:val="Tableau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TableauNormal"/>
    <w:uiPriority w:val="99"/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TableauNormal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TableauNormal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TableauNormal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TableauNormal"/>
    <w:uiPriority w:val="99"/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TableauNormal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TableauGrille7Couleur">
    <w:name w:val="Grid Table 7 Colorful"/>
    <w:basedOn w:val="Tableau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TableauNormal"/>
    <w:uiPriority w:val="99"/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0B7E1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0B7E1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TableauNormal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TableauNormal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5A5A5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A5A5A5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TableauNormal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TableauNormal"/>
    <w:uiPriority w:val="99"/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2C6E7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000000"/>
          <w:left w:val="single" w:sz="4" w:space="0" w:color="A2C6E7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TableauNormal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DD394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single" w:sz="4" w:space="0" w:color="ADD394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TableauListe1Clair">
    <w:name w:val="List Table 1 Light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Tableau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TableauListe2">
    <w:name w:val="List Table 2"/>
    <w:basedOn w:val="Tableau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TableauNormal"/>
    <w:uiPriority w:val="99"/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TableauNormal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TableauNormal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TableauNormal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TableauNormal"/>
    <w:uiPriority w:val="99"/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TableauNormal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TableauListe3">
    <w:name w:val="List Table 3"/>
    <w:basedOn w:val="Tableau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TableauNormal"/>
    <w:uiPriority w:val="99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TableauNormal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TableauNormal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TableauNormal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TableauNormal"/>
    <w:uiPriority w:val="99"/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TableauNormal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TableauListe4">
    <w:name w:val="List Table 4"/>
    <w:basedOn w:val="Tableau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TableauNormal"/>
    <w:uiPriority w:val="99"/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TableauNormal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TableauNormal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TableauNormal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TableauNormal"/>
    <w:uiPriority w:val="99"/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TableauNormal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TableauListe5Fonc">
    <w:name w:val="List Table 5 Dark"/>
    <w:basedOn w:val="Tableau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TableauNormal"/>
    <w:uiPriority w:val="99"/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TableauNormal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TableauNormal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TableauNormal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TableauNormal"/>
    <w:uiPriority w:val="99"/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TableauNormal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TableauListe6Couleur">
    <w:name w:val="List Table 6 Colorful"/>
    <w:basedOn w:val="Tableau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TableauNormal"/>
    <w:uiPriority w:val="99"/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TableauNormal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TableauNormal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TableauNormal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TableauNormal"/>
    <w:uiPriority w:val="99"/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TableauNormal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TableauListe7Couleur">
    <w:name w:val="List Table 7 Colorful"/>
    <w:basedOn w:val="Tableau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TableauNormal"/>
    <w:uiPriority w:val="99"/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472C4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single" w:sz="4" w:space="0" w:color="4472C4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TableauNormal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TableauNormal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9C9C9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9C9C9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TableauNormal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TableauNormal"/>
    <w:uiPriority w:val="99"/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BC2E5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BC2E5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TableauNormal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9D08E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A9D08E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TableauNormal"/>
    <w:uiPriority w:val="99"/>
    <w:rPr>
      <w:color w:val="404040"/>
      <w:sz w:val="20"/>
      <w:szCs w:val="20"/>
      <w:lang w:eastAsia="fr-FR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TableauNormal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auNormal"/>
    <w:uiPriority w:val="99"/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TableauNormal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TableauNormal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TableauNormal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TableauNormal"/>
    <w:uiPriority w:val="99"/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TableauNormal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Notedebasdepage">
    <w:name w:val="footnote text"/>
    <w:basedOn w:val="Normal"/>
    <w:link w:val="NotedebasdepageCar"/>
    <w:uiPriority w:val="99"/>
    <w:semiHidden/>
    <w:unhideWhenUsed/>
    <w:pPr>
      <w:spacing w:after="40"/>
    </w:pPr>
    <w:rPr>
      <w:sz w:val="18"/>
    </w:rPr>
  </w:style>
  <w:style w:type="character" w:customStyle="1" w:styleId="NotedebasdepageCar">
    <w:name w:val="Note de bas de page Car"/>
    <w:link w:val="Notedebasdepage"/>
    <w:uiPriority w:val="99"/>
    <w:rPr>
      <w:sz w:val="18"/>
    </w:rPr>
  </w:style>
  <w:style w:type="character" w:styleId="Appelnotedebasdep">
    <w:name w:val="footnote reference"/>
    <w:basedOn w:val="Policepardfaut"/>
    <w:uiPriority w:val="99"/>
    <w:unhideWhenUsed/>
    <w:rPr>
      <w:vertAlign w:val="superscript"/>
    </w:rPr>
  </w:style>
  <w:style w:type="paragraph" w:styleId="Notedefin">
    <w:name w:val="endnote text"/>
    <w:basedOn w:val="Normal"/>
    <w:link w:val="NotedefinCar"/>
    <w:uiPriority w:val="99"/>
    <w:semiHidden/>
    <w:unhideWhenUsed/>
    <w:rPr>
      <w:sz w:val="20"/>
    </w:rPr>
  </w:style>
  <w:style w:type="character" w:customStyle="1" w:styleId="NotedefinCar">
    <w:name w:val="Note de fin Car"/>
    <w:link w:val="Notedefin"/>
    <w:uiPriority w:val="99"/>
    <w:rPr>
      <w:sz w:val="20"/>
    </w:rPr>
  </w:style>
  <w:style w:type="character" w:styleId="Appeldenotedefin">
    <w:name w:val="endnote reference"/>
    <w:basedOn w:val="Policepardfaut"/>
    <w:uiPriority w:val="99"/>
    <w:semiHidden/>
    <w:unhideWhenUsed/>
    <w:rPr>
      <w:vertAlign w:val="superscript"/>
    </w:rPr>
  </w:style>
  <w:style w:type="paragraph" w:styleId="TM1">
    <w:name w:val="toc 1"/>
    <w:basedOn w:val="Normal"/>
    <w:next w:val="Normal"/>
    <w:uiPriority w:val="39"/>
    <w:unhideWhenUsed/>
    <w:pPr>
      <w:spacing w:after="57"/>
    </w:pPr>
  </w:style>
  <w:style w:type="paragraph" w:styleId="TM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M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M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M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M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M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M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M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En-ttedetabledesmatires">
    <w:name w:val="TOC Heading"/>
    <w:uiPriority w:val="39"/>
    <w:unhideWhenUsed/>
  </w:style>
  <w:style w:type="paragraph" w:styleId="Tabledesillustrations">
    <w:name w:val="table of figures"/>
    <w:basedOn w:val="Normal"/>
    <w:next w:val="Normal"/>
    <w:uiPriority w:val="99"/>
    <w:unhideWhenUsed/>
  </w:style>
  <w:style w:type="character" w:customStyle="1" w:styleId="Policepardfaut1">
    <w:name w:val="Police par défaut1"/>
  </w:style>
  <w:style w:type="character" w:styleId="Lienhypertexte">
    <w:name w:val="Hyperlink"/>
    <w:rPr>
      <w:color w:val="0000FF"/>
      <w:u w:val="single"/>
    </w:rPr>
  </w:style>
  <w:style w:type="paragraph" w:styleId="Corpsdetexte">
    <w:name w:val="Body Text"/>
    <w:basedOn w:val="Normal"/>
    <w:link w:val="CorpsdetexteCar"/>
    <w:pPr>
      <w:spacing w:line="100" w:lineRule="atLeast"/>
      <w:jc w:val="center"/>
    </w:pPr>
    <w:rPr>
      <w:rFonts w:ascii="Times New Roman" w:eastAsia="Times New Roman" w:hAnsi="Times New Roman" w:cs="Times New Roman"/>
      <w:b/>
      <w:bCs/>
      <w:sz w:val="32"/>
      <w:szCs w:val="32"/>
      <w:lang w:eastAsia="ar-SA"/>
    </w:rPr>
  </w:style>
  <w:style w:type="character" w:customStyle="1" w:styleId="CorpsdetexteCar">
    <w:name w:val="Corps de texte Car"/>
    <w:basedOn w:val="Policepardfaut"/>
    <w:link w:val="Corpsdetexte"/>
    <w:rPr>
      <w:rFonts w:ascii="Times New Roman" w:eastAsia="Times New Roman" w:hAnsi="Times New Roman" w:cs="Times New Roman"/>
      <w:b/>
      <w:bCs/>
      <w:sz w:val="32"/>
      <w:szCs w:val="32"/>
      <w:lang w:eastAsia="ar-SA"/>
    </w:rPr>
  </w:style>
  <w:style w:type="paragraph" w:styleId="Paragraphedeliste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Users\magalibalzano\Box\SNUDI\1%20INSTANCES%20CONSULTATIVES%20ADMINISTRATIVES\MOUVEMENT%20INTRA\Mouvement%202019%20-%20rentre&#769;e%202020\www.snudifo31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snudi.fo31@gmail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568</Words>
  <Characters>2197</Characters>
  <Application>Microsoft Office Word</Application>
  <DocSecurity>0</DocSecurity>
  <Lines>366</Lines>
  <Paragraphs>345</Paragraphs>
  <ScaleCrop>false</ScaleCrop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Magali Balzano</dc:creator>
  <cp:keywords/>
  <dc:description/>
  <cp:lastModifiedBy>Magali Balzano</cp:lastModifiedBy>
  <cp:revision>3</cp:revision>
  <dcterms:created xsi:type="dcterms:W3CDTF">2025-04-04T12:58:00Z</dcterms:created>
  <dcterms:modified xsi:type="dcterms:W3CDTF">2025-04-04T13:05:00Z</dcterms:modified>
</cp:coreProperties>
</file>