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3"/>
        <w:ind w:left="1843"/>
        <w:tabs>
          <w:tab w:val="left" w:pos="360" w:leader="none"/>
        </w:tabs>
        <w:rPr>
          <w:rFonts w:asciiTheme="minorHAnsi" w:hAnsiTheme="minorHAnsi" w:cstheme="minorHAnsi"/>
          <w:color w:val="0000ff"/>
          <w:sz w:val="26"/>
          <w:szCs w:val="26"/>
        </w:rPr>
      </w:pPr>
      <w:r>
        <w:rPr>
          <w:rFonts w:asciiTheme="minorHAnsi" w:hAnsiTheme="minorHAnsi" w:cstheme="minorHAnsi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-122555</wp:posOffset>
                </wp:positionV>
                <wp:extent cx="1342800" cy="1184400"/>
                <wp:effectExtent l="0" t="0" r="3810" b="0"/>
                <wp:wrapNone/>
                <wp:docPr id="1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42800" cy="1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3pt;mso-position-horizontal:absolute;mso-position-vertical-relative:text;margin-top:-9.7pt;mso-position-vertical:absolute;width:105.7pt;height:93.3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Style w:val="611"/>
          <w:rFonts w:asciiTheme="minorHAnsi" w:hAnsiTheme="minorHAnsi" w:cstheme="minorHAnsi"/>
          <w:color w:val="0000ff"/>
          <w:sz w:val="34"/>
          <w:szCs w:val="25"/>
        </w:rPr>
        <w:t xml:space="preserve">Fiche de suivi MOUVEMENT </w:t>
      </w:r>
      <w:r>
        <w:rPr>
          <w:rStyle w:val="611"/>
          <w:rFonts w:asciiTheme="minorHAnsi" w:hAnsiTheme="minorHAnsi" w:cstheme="minorHAnsi"/>
          <w:color w:val="ff0000"/>
          <w:sz w:val="34"/>
          <w:szCs w:val="25"/>
        </w:rPr>
        <w:t xml:space="preserve">202</w:t>
      </w:r>
      <w:r>
        <w:rPr>
          <w:rStyle w:val="611"/>
          <w:rFonts w:asciiTheme="minorHAnsi" w:hAnsiTheme="minorHAnsi" w:cstheme="minorHAnsi"/>
          <w:color w:val="ff0000"/>
          <w:sz w:val="34"/>
          <w:szCs w:val="25"/>
        </w:rPr>
        <w:t xml:space="preserve">3</w:t>
      </w:r>
      <w:r/>
    </w:p>
    <w:p>
      <w:pPr>
        <w:pStyle w:val="613"/>
        <w:ind w:left="18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ff"/>
          <w:sz w:val="28"/>
          <w:szCs w:val="24"/>
        </w:rPr>
        <w:t xml:space="preserve">à renvoyer à </w:t>
      </w:r>
      <w:hyperlink r:id="rId10" w:tooltip="mailto:snudi.fo31@gmail.com" w:history="1">
        <w:r>
          <w:rPr>
            <w:rStyle w:val="612"/>
            <w:rFonts w:asciiTheme="minorHAnsi" w:hAnsiTheme="minorHAnsi" w:cstheme="minorHAnsi"/>
            <w:sz w:val="28"/>
            <w:szCs w:val="24"/>
          </w:rPr>
          <w:t xml:space="preserve">snudi.fo31@gmail.com</w:t>
        </w:r>
      </w:hyperlink>
      <w:r>
        <w:rPr>
          <w:rFonts w:asciiTheme="minorHAnsi" w:hAnsiTheme="minorHAnsi" w:cstheme="minorHAnsi"/>
          <w:sz w:val="28"/>
          <w:szCs w:val="24"/>
        </w:rPr>
        <w:t xml:space="preserve"> </w:t>
      </w:r>
      <w:r>
        <w:rPr>
          <w:rFonts w:asciiTheme="minorHAnsi" w:hAnsiTheme="minorHAnsi" w:cstheme="minorHAnsi"/>
          <w:sz w:val="28"/>
          <w:szCs w:val="24"/>
        </w:rPr>
        <w:br/>
      </w:r>
      <w:r>
        <w:rPr>
          <w:rFonts w:asciiTheme="minorHAnsi" w:hAnsiTheme="minorHAnsi" w:cstheme="minorHAnsi"/>
          <w:b w:val="0"/>
          <w:sz w:val="24"/>
          <w:szCs w:val="24"/>
        </w:rPr>
        <w:t xml:space="preserve">ou par courrier SNUDI-FO 31, 93 Bd de Suisse 31200 TOULOUSE</w:t>
      </w:r>
      <w:r>
        <w:rPr>
          <w:rFonts w:asciiTheme="minorHAnsi" w:hAnsiTheme="minorHAnsi" w:cstheme="minorHAnsi"/>
          <w:b w:val="0"/>
          <w:sz w:val="24"/>
          <w:szCs w:val="24"/>
        </w:rPr>
        <w:br/>
      </w:r>
      <w:r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T</w:t>
      </w:r>
      <w:r>
        <w:rPr>
          <w:rFonts w:asciiTheme="minorHAnsi" w:hAnsiTheme="minorHAnsi" w:cstheme="minorHAnsi"/>
          <w:b w:val="0"/>
          <w:color w:val="333333"/>
          <w:sz w:val="24"/>
          <w:szCs w:val="24"/>
          <w:shd w:val="clear" w:color="auto" w:fill="ffffff"/>
        </w:rPr>
        <w:t xml:space="preserve">el : 05 61 47 89 55 ; </w:t>
      </w:r>
      <w:hyperlink r:id="rId11" w:tooltip="file:///C:\Users\magalibalzano\Box\SNUDI\1%20INSTANCES%20CONSULTATIVES%20ADMINISTRATIVES\MOUVEMENT%20INTRA\Mouvement%202019%20-%20rentrée%202020\www.snudifo31.com" w:history="1">
        <w:r>
          <w:rPr>
            <w:rStyle w:val="612"/>
            <w:rFonts w:asciiTheme="minorHAnsi" w:hAnsiTheme="minorHAnsi" w:cstheme="minorHAnsi"/>
            <w:b w:val="0"/>
            <w:sz w:val="24"/>
            <w:szCs w:val="24"/>
            <w:shd w:val="clear" w:color="auto" w:fill="ffffff"/>
          </w:rPr>
          <w:t xml:space="preserve">www.snudifo31.com</w:t>
        </w:r>
      </w:hyperlink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br/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br/>
      </w:r>
      <w:r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Nous adresser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 COPIE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de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tes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VOEUX et/ou ACCUSÉ DE RECEPTION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et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FICHE D’OBSERVATION DEMATERIALISEE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si concerné</w:t>
      </w:r>
      <w:r/>
    </w:p>
    <w:p>
      <w:pPr>
        <w:pStyle w:val="613"/>
        <w:ind w:left="1843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bien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penser à enregistrer le fichier avant envoi)</w:t>
      </w:r>
      <w:r/>
    </w:p>
    <w:p>
      <w:pPr>
        <w:tabs>
          <w:tab w:val="left" w:pos="5670" w:leader="none"/>
        </w:tabs>
        <w:rPr>
          <w:rFonts w:cstheme="minorHAnsi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cstheme="minorHAnsi"/>
          <w:sz w:val="28"/>
          <w:szCs w:val="28"/>
        </w:rPr>
        <w:t xml:space="preserve">NOM :</w:t>
      </w:r>
      <w:r>
        <w:rPr>
          <w:rFonts w:cstheme="minorHAnsi"/>
          <w:sz w:val="28"/>
          <w:szCs w:val="28"/>
        </w:rPr>
        <w:tab/>
        <w:t xml:space="preserve"> Prénom :</w:t>
      </w:r>
      <w:r/>
    </w:p>
    <w:p>
      <w:pPr>
        <w:tabs>
          <w:tab w:val="left" w:pos="5103" w:leader="none"/>
          <w:tab w:val="left" w:pos="6521" w:leader="none"/>
        </w:tabs>
        <w:rPr>
          <w:rFonts w:cstheme="minorHAnsi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cstheme="minorHAnsi"/>
          <w:sz w:val="28"/>
          <w:szCs w:val="28"/>
        </w:rPr>
        <w:t xml:space="preserve">Adresse :</w:t>
      </w:r>
      <w:r>
        <w:rPr>
          <w:rFonts w:cstheme="minorHAnsi"/>
          <w:sz w:val="28"/>
          <w:szCs w:val="28"/>
        </w:rPr>
        <w:tab/>
        <w:t xml:space="preserve">CP 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Ville :</w:t>
      </w:r>
      <w:r/>
    </w:p>
    <w:p>
      <w:pPr>
        <w:tabs>
          <w:tab w:val="left" w:pos="5670" w:leader="none"/>
        </w:tabs>
        <w:rPr>
          <w:rFonts w:cstheme="minorHAnsi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cstheme="minorHAnsi"/>
          <w:sz w:val="28"/>
          <w:szCs w:val="28"/>
        </w:rPr>
        <w:t xml:space="preserve">Courriel :</w:t>
      </w:r>
      <w:r>
        <w:rPr>
          <w:rFonts w:cstheme="minorHAnsi"/>
          <w:sz w:val="28"/>
          <w:szCs w:val="28"/>
        </w:rPr>
        <w:t xml:space="preserve"> </w:t>
      </w:r>
      <w:r/>
    </w:p>
    <w:p>
      <w:pPr>
        <w:tabs>
          <w:tab w:val="left" w:pos="5670" w:leader="none"/>
        </w:tabs>
        <w:rPr>
          <w:rFonts w:cstheme="minorHAnsi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cstheme="minorHAnsi"/>
          <w:sz w:val="28"/>
          <w:szCs w:val="28"/>
        </w:rPr>
        <w:t xml:space="preserve">Téléphone :</w:t>
      </w:r>
      <w:r>
        <w:rPr>
          <w:rFonts w:cstheme="minorHAnsi"/>
          <w:sz w:val="28"/>
          <w:szCs w:val="28"/>
        </w:rPr>
        <w:t xml:space="preserve"> </w:t>
      </w:r>
      <w:r/>
    </w:p>
    <w:p>
      <w:pPr>
        <w:tabs>
          <w:tab w:val="left" w:pos="6804" w:leader="none"/>
        </w:tabs>
        <w:rPr>
          <w:rFonts w:cstheme="minorHAnsi"/>
        </w:rPr>
      </w:pPr>
      <w:r>
        <w:rPr>
          <w:rFonts w:cstheme="minorHAnsi"/>
        </w:rPr>
      </w:r>
      <w:r/>
    </w:p>
    <w:p>
      <w:pPr>
        <w:tabs>
          <w:tab w:val="left" w:pos="7088" w:leader="none"/>
        </w:tabs>
        <w:rPr>
          <w:rFonts w:cstheme="minorHAnsi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cstheme="minorHAnsi"/>
          <w:sz w:val="28"/>
          <w:szCs w:val="28"/>
        </w:rPr>
        <w:t xml:space="preserve">Poste occupé en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20</w:t>
      </w:r>
      <w:r>
        <w:rPr>
          <w:rFonts w:cstheme="minorHAnsi"/>
          <w:sz w:val="28"/>
          <w:szCs w:val="28"/>
        </w:rPr>
        <w:t xml:space="preserve">2</w:t>
      </w:r>
      <w:r>
        <w:rPr>
          <w:rFonts w:cstheme="minorHAnsi"/>
          <w:sz w:val="28"/>
          <w:szCs w:val="28"/>
        </w:rPr>
        <w:t xml:space="preserve">2-202</w:t>
      </w:r>
      <w:r>
        <w:rPr>
          <w:rFonts w:cstheme="minorHAnsi"/>
          <w:sz w:val="28"/>
          <w:szCs w:val="28"/>
        </w:rPr>
        <w:t xml:space="preserve">3   </w:t>
      </w:r>
      <w:r/>
    </w:p>
    <w:p>
      <w:pPr>
        <w:tabs>
          <w:tab w:val="left" w:pos="7088" w:leader="none"/>
        </w:tabs>
        <w:rPr>
          <w:rFonts w:cstheme="minorHAnsi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cstheme="minorHAnsi"/>
          <w:sz w:val="28"/>
          <w:szCs w:val="28"/>
        </w:rPr>
        <w:t xml:space="preserve">Ecole</w:t>
      </w:r>
      <w:r>
        <w:rPr>
          <w:rFonts w:cstheme="minorHAnsi"/>
          <w:sz w:val="28"/>
          <w:szCs w:val="28"/>
        </w:rPr>
        <w:t xml:space="preserve"> :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Commune</w:t>
      </w:r>
      <w:r>
        <w:rPr>
          <w:rFonts w:cstheme="minorHAnsi"/>
          <w:sz w:val="28"/>
          <w:szCs w:val="28"/>
        </w:rPr>
        <w:t xml:space="preserve"> : </w:t>
      </w:r>
      <w:r/>
    </w:p>
    <w:p>
      <w:pPr>
        <w:spacing w:before="240"/>
        <w:rPr>
          <w:rFonts w:cstheme="minorHAnsi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cstheme="minorHAnsi"/>
          <w:sz w:val="28"/>
          <w:szCs w:val="28"/>
        </w:rPr>
        <w:t xml:space="preserve">Directeur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-</w:t>
      </w:r>
      <w:r>
        <w:rPr>
          <w:rFonts w:cstheme="minorHAnsi"/>
          <w:sz w:val="28"/>
          <w:szCs w:val="28"/>
        </w:rPr>
        <w:t xml:space="preserve"> Adjoint</w:t>
      </w:r>
      <w:r>
        <w:rPr>
          <w:rFonts w:cstheme="minorHAnsi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 xml:space="preserve">T.S</w:t>
      </w:r>
      <w:r>
        <w:rPr>
          <w:rFonts w:cstheme="minorHAnsi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 xml:space="preserve">T.R </w:t>
      </w:r>
      <w:r>
        <w:rPr>
          <w:rFonts w:cstheme="minorHAnsi"/>
          <w:sz w:val="28"/>
          <w:szCs w:val="28"/>
        </w:rPr>
        <w:t xml:space="preserve">-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BD</w:t>
      </w:r>
      <w:r>
        <w:rPr>
          <w:rFonts w:cstheme="minorHAnsi"/>
          <w:sz w:val="28"/>
          <w:szCs w:val="28"/>
        </w:rPr>
        <w:t xml:space="preserve">.F</w:t>
      </w:r>
      <w:r>
        <w:rPr>
          <w:rFonts w:cstheme="minorHAnsi"/>
          <w:sz w:val="28"/>
          <w:szCs w:val="28"/>
        </w:rPr>
        <w:t xml:space="preserve">C</w:t>
      </w:r>
      <w:r>
        <w:rPr>
          <w:rFonts w:cstheme="minorHAnsi"/>
          <w:sz w:val="28"/>
          <w:szCs w:val="28"/>
        </w:rPr>
        <w:t xml:space="preserve"> - Spécialisé (ASH) - Stagiaire INSPE  </w:t>
      </w:r>
      <w:r/>
    </w:p>
    <w:p>
      <w:pPr>
        <w:rPr>
          <w:rFonts w:cstheme="minorHAnsi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cstheme="minorHAnsi"/>
          <w:sz w:val="28"/>
          <w:szCs w:val="28"/>
        </w:rPr>
        <w:t xml:space="preserve">A titre </w:t>
      </w:r>
      <w:r>
        <w:rPr>
          <w:rFonts w:cstheme="minorHAnsi"/>
          <w:sz w:val="28"/>
          <w:szCs w:val="28"/>
        </w:rPr>
        <w:t xml:space="preserve">d</w:t>
      </w:r>
      <w:r>
        <w:rPr>
          <w:rFonts w:cstheme="minorHAnsi"/>
          <w:sz w:val="28"/>
          <w:szCs w:val="28"/>
        </w:rPr>
        <w:t xml:space="preserve">éfinitif - </w:t>
      </w:r>
      <w:r>
        <w:rPr>
          <w:rFonts w:cstheme="minorHAnsi"/>
          <w:sz w:val="28"/>
          <w:szCs w:val="28"/>
        </w:rPr>
        <w:t xml:space="preserve">p</w:t>
      </w:r>
      <w:r>
        <w:rPr>
          <w:rFonts w:cstheme="minorHAnsi"/>
          <w:sz w:val="28"/>
          <w:szCs w:val="28"/>
        </w:rPr>
        <w:t xml:space="preserve">rovisoire </w:t>
      </w:r>
      <w:r/>
    </w:p>
    <w:p>
      <w:pPr>
        <w:rPr>
          <w:rFonts w:cstheme="minorHAnsi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cstheme="minorHAnsi"/>
        </w:rPr>
      </w:r>
      <w:r/>
    </w:p>
    <w:p>
      <w:pPr>
        <w:rPr>
          <w:rFonts w:cstheme="minorHAns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1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76412</wp:posOffset>
                </wp:positionV>
                <wp:extent cx="1271905" cy="5715000"/>
                <wp:effectExtent l="0" t="0" r="10795" b="1270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7190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13"/>
                              <w:shd w:val="clear" w:color="auto" w:fill="c0c0c0"/>
                              <w:rPr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</w:pPr>
                            <w:r>
                              <w:rPr>
                                <w:sz w:val="28"/>
                                <w:shd w:val="clear" w:color="auto" w:fill="c0c0c0"/>
                              </w:rPr>
                              <w:t xml:space="preserve">Ne rien inscrire</w:t>
                            </w:r>
                            <w:r/>
                          </w:p>
                          <w:p>
                            <w:pPr>
                              <w:jc w:val="center"/>
                              <w:shd w:val="clear" w:color="auto" w:fill="c0c0c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  <w:t xml:space="preserve">Réservé aux élus</w:t>
                            </w:r>
                            <w:r/>
                          </w:p>
                          <w:p>
                            <w:pPr>
                              <w:jc w:val="center"/>
                              <w:shd w:val="clear" w:color="auto" w:fill="c0c0c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  <w:t xml:space="preserve">du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  <w:t xml:space="preserve"> personnel</w:t>
                            </w:r>
                            <w:r/>
                          </w:p>
                          <w:p>
                            <w:pPr>
                              <w:shd w:val="clear" w:color="auto" w:fill="c0c0c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27305" tIns="45720" rIns="2730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-251661312;o:allowoverlap:true;o:allowincell:true;mso-position-horizontal-relative:text;margin-left:442.3pt;mso-position-horizontal:absolute;mso-position-vertical-relative:text;margin-top:6.0pt;mso-position-vertical:absolute;width:100.1pt;height:450.0pt;mso-wrap-distance-left:0.0pt;mso-wrap-distance-top:0.0pt;mso-wrap-distance-right:0.0pt;mso-wrap-distance-bottom:0.0pt;v-text-anchor:top;visibility:visible;" fillcolor="#FFFFFF" strokecolor="#000000" strokeweight="0.05pt">
                <v:textbox inset="0,0,0,0">
                  <w:txbxContent>
                    <w:p>
                      <w:pPr>
                        <w:pStyle w:val="613"/>
                        <w:shd w:val="clear" w:color="auto" w:fill="c0c0c0"/>
                        <w:rPr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</w:pPr>
                      <w:r>
                        <w:rPr>
                          <w:sz w:val="28"/>
                          <w:shd w:val="clear" w:color="auto" w:fill="c0c0c0"/>
                        </w:rPr>
                        <w:t xml:space="preserve">Ne rien inscrire</w:t>
                      </w:r>
                      <w:r/>
                    </w:p>
                    <w:p>
                      <w:pPr>
                        <w:jc w:val="center"/>
                        <w:shd w:val="clear" w:color="auto" w:fill="c0c0c0"/>
                        <w:rPr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  <w:t xml:space="preserve">Réservé aux élus</w:t>
                      </w:r>
                      <w:r/>
                    </w:p>
                    <w:p>
                      <w:pPr>
                        <w:jc w:val="center"/>
                        <w:shd w:val="clear" w:color="auto" w:fill="c0c0c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  <w:t xml:space="preserve">du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  <w:t xml:space="preserve"> personnel</w:t>
                      </w:r>
                      <w:r/>
                    </w:p>
                    <w:p>
                      <w:pPr>
                        <w:shd w:val="clear" w:color="auto" w:fill="c0c0c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rFonts w:cstheme="minorHAnsi"/>
        </w:rPr>
      </w:pPr>
      <w:r>
        <w:rPr>
          <w:rFonts w:cstheme="minorHAnsi"/>
          <w:b/>
          <w:bCs/>
        </w:rPr>
        <w:t xml:space="preserve">Priorité</w:t>
      </w:r>
      <w:r>
        <w:rPr>
          <w:rFonts w:cstheme="minorHAnsi"/>
        </w:rPr>
        <w:t xml:space="preserve"> :  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As-tu fait une demande </w:t>
      </w:r>
      <w:r>
        <w:rPr>
          <w:rFonts w:cstheme="minorHAnsi"/>
        </w:rPr>
        <w:t xml:space="preserve">de priorité</w:t>
      </w:r>
      <w:r>
        <w:rPr>
          <w:rFonts w:cstheme="minorHAnsi"/>
        </w:rPr>
        <w:t xml:space="preserve"> ? </w:t>
      </w:r>
      <w:r>
        <w:rPr>
          <w:rFonts w:cstheme="minorHAnsi"/>
        </w:rPr>
        <w:t xml:space="preserve">OUI – NON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As-tu été recruté au titre du BOE (</w:t>
      </w:r>
      <w:r>
        <w:rPr>
          <w:rFonts w:cstheme="minorHAnsi"/>
        </w:rPr>
        <w:t xml:space="preserve">Bénéfice</w:t>
      </w:r>
      <w:r>
        <w:rPr>
          <w:rFonts w:cstheme="minorHAnsi"/>
        </w:rPr>
        <w:t xml:space="preserve"> obligation emploi) ?</w:t>
      </w:r>
      <w:r>
        <w:rPr>
          <w:rFonts w:cstheme="minorHAnsi"/>
        </w:rPr>
        <w:t xml:space="preserve"> OUI – NON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Es-tu victime d</w:t>
      </w:r>
      <w:r>
        <w:rPr>
          <w:rFonts w:cstheme="minorHAnsi"/>
        </w:rPr>
        <w:t xml:space="preserve">’une mesure de</w:t>
      </w:r>
      <w:r>
        <w:rPr>
          <w:rFonts w:cstheme="minorHAnsi"/>
        </w:rPr>
        <w:t xml:space="preserve"> carte scolaire (fermeture de poste) ?</w:t>
      </w:r>
      <w:r>
        <w:rPr>
          <w:rFonts w:cstheme="minorHAnsi"/>
        </w:rPr>
        <w:tab/>
      </w:r>
      <w:r>
        <w:rPr>
          <w:rFonts w:cstheme="minorHAnsi"/>
        </w:rPr>
        <w:t xml:space="preserve">OUI</w:t>
      </w:r>
      <w:r>
        <w:rPr>
          <w:rFonts w:cstheme="minorHAnsi"/>
        </w:rPr>
        <w:t xml:space="preserve"> – NON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Réintègres-tu après un détachement, une disponibilité, </w:t>
      </w:r>
      <w:r>
        <w:rPr>
          <w:rFonts w:cstheme="minorHAnsi"/>
        </w:rPr>
        <w:t xml:space="preserve">un </w:t>
      </w:r>
      <w:r>
        <w:rPr>
          <w:rFonts w:cstheme="minorHAnsi"/>
        </w:rPr>
        <w:t xml:space="preserve">poste adapté,</w:t>
      </w:r>
      <w:r/>
    </w:p>
    <w:p>
      <w:pPr>
        <w:ind w:left="284"/>
        <w:rPr>
          <w:rFonts w:cstheme="minorHAnsi"/>
        </w:rPr>
      </w:pPr>
      <w:r>
        <w:rPr>
          <w:rFonts w:cstheme="minorHAnsi"/>
        </w:rPr>
        <w:t xml:space="preserve">un</w:t>
      </w:r>
      <w:r>
        <w:rPr>
          <w:rFonts w:cstheme="minorHAnsi"/>
        </w:rPr>
        <w:t xml:space="preserve"> Congé Longue Durée, un congé parental de </w:t>
      </w:r>
      <w:r>
        <w:rPr>
          <w:rFonts w:cstheme="minorHAnsi"/>
        </w:rPr>
        <w:t xml:space="preserve">plus</w:t>
      </w:r>
      <w:r>
        <w:rPr>
          <w:rFonts w:cstheme="minorHAnsi"/>
        </w:rPr>
        <w:t xml:space="preserve"> d’un an</w:t>
      </w:r>
      <w:r>
        <w:rPr>
          <w:rFonts w:cstheme="minorHAnsi"/>
        </w:rPr>
        <w:t xml:space="preserve"> ?</w:t>
      </w:r>
      <w:r>
        <w:rPr>
          <w:rFonts w:cstheme="minorHAnsi"/>
        </w:rPr>
        <w:tab/>
      </w:r>
      <w:r>
        <w:rPr>
          <w:rFonts w:cstheme="minorHAnsi"/>
        </w:rPr>
        <w:t xml:space="preserve">OUI</w:t>
      </w:r>
      <w:r>
        <w:rPr>
          <w:rFonts w:cstheme="minorHAnsi"/>
        </w:rPr>
        <w:t xml:space="preserve"> – NON </w:t>
      </w:r>
      <w:r/>
    </w:p>
    <w:p>
      <w:pPr>
        <w:spacing w:line="216" w:lineRule="auto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Es-tu</w:t>
      </w:r>
      <w:r>
        <w:rPr>
          <w:rFonts w:cstheme="minorHAnsi"/>
        </w:rPr>
        <w:t xml:space="preserve"> inscrit sur la Liste d'Aptitude Direction :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OUI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–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NON</w:t>
      </w:r>
      <w:r>
        <w:rPr>
          <w:rFonts w:cstheme="minorHAnsi"/>
        </w:rPr>
        <w:tab/>
        <w:t xml:space="preserve">Depuis</w:t>
      </w:r>
      <w:r>
        <w:rPr>
          <w:rFonts w:cstheme="minorHAnsi"/>
        </w:rPr>
        <w:t xml:space="preserve"> :     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A</w:t>
      </w:r>
      <w:r>
        <w:rPr>
          <w:rFonts w:cstheme="minorHAnsi"/>
        </w:rPr>
        <w:t xml:space="preserve">s-tu l’habilitation définitive en langues ?</w:t>
      </w:r>
      <w:r>
        <w:rPr>
          <w:rFonts w:cstheme="minorHAnsi"/>
        </w:rPr>
        <w:tab/>
        <w:t xml:space="preserve">OUI –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NON</w:t>
      </w:r>
      <w:r>
        <w:rPr>
          <w:rFonts w:cstheme="minorHAnsi"/>
        </w:rPr>
        <w:tab/>
        <w:t xml:space="preserve">L</w:t>
      </w:r>
      <w:r>
        <w:rPr>
          <w:rFonts w:cstheme="minorHAnsi"/>
        </w:rPr>
        <w:t xml:space="preserve">angue : 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As-tu le CAFIPEMF ?</w:t>
      </w:r>
      <w:r>
        <w:rPr>
          <w:rFonts w:cstheme="minorHAnsi"/>
        </w:rPr>
        <w:tab/>
        <w:t xml:space="preserve">OUI – NON 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As-tu le CAPPEI ou le CAPA-SH option …… ?</w:t>
      </w:r>
      <w:r>
        <w:rPr>
          <w:rFonts w:cstheme="minorHAnsi"/>
        </w:rPr>
        <w:tab/>
        <w:t xml:space="preserve">OUI – NON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Es-tu </w:t>
      </w:r>
      <w:r>
        <w:rPr>
          <w:rFonts w:cstheme="minorHAnsi"/>
        </w:rPr>
        <w:t xml:space="preserve">entrant</w:t>
      </w:r>
      <w:r>
        <w:rPr>
          <w:rFonts w:cstheme="minorHAnsi"/>
        </w:rPr>
        <w:t xml:space="preserve"> ou </w:t>
      </w:r>
      <w:r>
        <w:rPr>
          <w:rFonts w:cstheme="minorHAnsi"/>
        </w:rPr>
        <w:t xml:space="preserve">sortant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de formation CAPPEI </w:t>
      </w:r>
      <w:r>
        <w:rPr>
          <w:rFonts w:cstheme="minorHAnsi"/>
        </w:rPr>
        <w:t xml:space="preserve">ou </w:t>
      </w:r>
      <w:r>
        <w:rPr>
          <w:rFonts w:cstheme="minorHAnsi"/>
        </w:rPr>
        <w:t xml:space="preserve">candidat libre CAPPEI ?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As-tu déjà exercé dans le spécialisé (ASH) ?</w:t>
      </w:r>
      <w:r>
        <w:rPr>
          <w:rFonts w:cstheme="minorHAnsi"/>
        </w:rPr>
        <w:tab/>
        <w:t xml:space="preserve">OUI – NON</w:t>
      </w:r>
      <w:r>
        <w:rPr>
          <w:rFonts w:cstheme="minorHAnsi"/>
        </w:rPr>
        <w:br/>
      </w:r>
      <w:r/>
    </w:p>
    <w:p>
      <w:pPr>
        <w:rPr>
          <w:rFonts w:cstheme="minorHAnsi"/>
        </w:rPr>
      </w:pPr>
      <w:r>
        <w:rPr>
          <w:rFonts w:cstheme="minorHAnsi"/>
          <w:b/>
          <w:bCs/>
        </w:rPr>
        <w:t xml:space="preserve">Barème</w:t>
      </w:r>
      <w:r>
        <w:rPr>
          <w:rFonts w:cstheme="minorHAnsi"/>
        </w:rPr>
        <w:t xml:space="preserve"> :</w:t>
      </w:r>
      <w:r/>
    </w:p>
    <w:p>
      <w:pPr>
        <w:spacing w:line="216" w:lineRule="auto"/>
        <w:rPr>
          <w:b/>
          <w:bCs/>
          <w:sz w:val="4"/>
          <w:szCs w:val="4"/>
          <w:u w:val="single"/>
        </w:rPr>
      </w:pPr>
      <w:r>
        <w:rPr>
          <w:b/>
          <w:bCs/>
          <w:sz w:val="4"/>
          <w:szCs w:val="4"/>
          <w:u w:val="single"/>
        </w:rPr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Ancienneté Générale de Service au </w:t>
      </w:r>
      <w:r>
        <w:rPr>
          <w:rFonts w:cstheme="minorHAnsi"/>
        </w:rPr>
        <w:t xml:space="preserve">31</w:t>
      </w:r>
      <w:r>
        <w:rPr>
          <w:rFonts w:cstheme="minorHAnsi"/>
        </w:rPr>
        <w:t xml:space="preserve">/</w:t>
      </w:r>
      <w:r>
        <w:rPr>
          <w:rFonts w:cstheme="minorHAnsi"/>
        </w:rPr>
        <w:t xml:space="preserve">12</w:t>
      </w:r>
      <w:r>
        <w:rPr>
          <w:rFonts w:cstheme="minorHAnsi"/>
        </w:rPr>
        <w:t xml:space="preserve">/20</w:t>
      </w:r>
      <w:r>
        <w:rPr>
          <w:rFonts w:cstheme="minorHAnsi"/>
        </w:rPr>
        <w:t xml:space="preserve">2</w:t>
      </w:r>
      <w:r>
        <w:rPr>
          <w:rFonts w:cstheme="minorHAnsi"/>
        </w:rPr>
        <w:t xml:space="preserve">2 :    an</w:t>
      </w:r>
      <w:r>
        <w:rPr>
          <w:rFonts w:cstheme="minorHAnsi"/>
        </w:rPr>
        <w:t xml:space="preserve">(</w:t>
      </w:r>
      <w:r>
        <w:rPr>
          <w:rFonts w:cstheme="minorHAnsi"/>
        </w:rPr>
        <w:t xml:space="preserve">s</w:t>
      </w:r>
      <w:r>
        <w:rPr>
          <w:rFonts w:cstheme="minorHAnsi"/>
        </w:rPr>
        <w:t xml:space="preserve">)</w:t>
      </w:r>
      <w:r>
        <w:rPr>
          <w:rFonts w:cstheme="minorHAnsi"/>
        </w:rPr>
        <w:t xml:space="preserve">   </w:t>
      </w:r>
      <w:r>
        <w:rPr>
          <w:rFonts w:cstheme="minorHAnsi"/>
        </w:rPr>
        <w:t xml:space="preserve">    mois      jours (1 mois = 30 j)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Nombre d'enfants à charge </w:t>
      </w:r>
      <w:r>
        <w:rPr>
          <w:rFonts w:cstheme="minorHAnsi"/>
        </w:rPr>
        <w:t xml:space="preserve">(de moins</w:t>
      </w:r>
      <w:r>
        <w:rPr>
          <w:rFonts w:cstheme="minorHAnsi"/>
        </w:rPr>
        <w:t xml:space="preserve"> de 18 ans </w:t>
      </w:r>
      <w:r>
        <w:rPr>
          <w:rFonts w:cstheme="minorHAnsi"/>
        </w:rPr>
        <w:t xml:space="preserve">au 31/08/202</w:t>
      </w:r>
      <w:r>
        <w:rPr>
          <w:rFonts w:cstheme="minorHAnsi"/>
        </w:rPr>
        <w:t xml:space="preserve">3 </w:t>
      </w:r>
      <w:r>
        <w:rPr>
          <w:rFonts w:cstheme="minorHAnsi"/>
        </w:rPr>
        <w:t xml:space="preserve">ou à naitre</w:t>
      </w:r>
      <w:r>
        <w:rPr>
          <w:rFonts w:cstheme="minorHAnsi"/>
        </w:rPr>
        <w:t xml:space="preserve">)</w:t>
      </w:r>
      <w:r>
        <w:rPr>
          <w:rFonts w:cstheme="minorHAnsi"/>
        </w:rPr>
        <w:t xml:space="preserve"> : 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Stabilité sur poste à titre déf</w:t>
      </w:r>
      <w:r>
        <w:rPr>
          <w:rFonts w:cstheme="minorHAnsi"/>
        </w:rPr>
        <w:t xml:space="preserve">init</w:t>
      </w:r>
      <w:r>
        <w:rPr>
          <w:rFonts w:cstheme="minorHAnsi"/>
        </w:rPr>
        <w:t xml:space="preserve">if </w:t>
      </w:r>
      <w:r>
        <w:rPr>
          <w:rFonts w:cstheme="minorHAnsi"/>
        </w:rPr>
        <w:t xml:space="preserve"> </w:t>
      </w:r>
      <w:r>
        <w:rPr>
          <w:rFonts w:ascii="Wingdings" w:hAnsi="Wingdings" w:eastAsia="Wingdings" w:cs="Wingdings"/>
        </w:rPr>
        <w:t xml:space="preserve">o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3 ans</w:t>
      </w:r>
      <w:r>
        <w:rPr>
          <w:rFonts w:cstheme="minorHAnsi"/>
        </w:rPr>
        <w:tab/>
      </w:r>
      <w:r>
        <w:rPr>
          <w:rFonts w:ascii="Wingdings" w:hAnsi="Wingdings" w:eastAsia="Wingdings" w:cs="Wingdings"/>
        </w:rPr>
        <w:t xml:space="preserve">o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4 ans</w:t>
      </w:r>
      <w:r>
        <w:rPr>
          <w:rFonts w:cstheme="minorHAnsi"/>
        </w:rPr>
        <w:tab/>
      </w:r>
      <w:r>
        <w:rPr>
          <w:rFonts w:ascii="Wingdings" w:hAnsi="Wingdings" w:eastAsia="Wingdings" w:cs="Wingdings"/>
        </w:rPr>
        <w:t xml:space="preserve">o</w:t>
      </w:r>
      <w:r>
        <w:rPr>
          <w:rFonts w:cstheme="minorHAnsi"/>
        </w:rPr>
        <w:t xml:space="preserve"> 5 ans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Point REP/REP + </w:t>
      </w:r>
      <w:r>
        <w:rPr>
          <w:rFonts w:cstheme="minorHAnsi"/>
        </w:rPr>
        <w:t xml:space="preserve"> - Zone Violence</w:t>
      </w:r>
      <w:r>
        <w:rPr>
          <w:rFonts w:cstheme="minorHAnsi"/>
        </w:rPr>
        <w:t xml:space="preserve"> </w:t>
      </w:r>
      <w:r>
        <w:rPr>
          <w:rFonts w:ascii="Wingdings" w:hAnsi="Wingdings" w:eastAsia="Wingdings" w:cs="Wingdings"/>
          <w:lang w:val="en-US"/>
        </w:rPr>
        <w:t xml:space="preserve">o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Point poste sensible ITEP Montsaunès</w:t>
      </w:r>
      <w:r>
        <w:rPr>
          <w:rFonts w:cstheme="minorHAnsi"/>
        </w:rPr>
        <w:t xml:space="preserve">  </w:t>
      </w:r>
      <w:r>
        <w:rPr>
          <w:rFonts w:ascii="Wingdings" w:hAnsi="Wingdings" w:eastAsia="Wingdings" w:cs="Wingdings"/>
        </w:rPr>
        <w:t xml:space="preserve">o</w:t>
      </w:r>
      <w:r>
        <w:rPr>
          <w:rFonts w:cstheme="minorHAnsi"/>
        </w:rPr>
        <w:t xml:space="preserve">   depuis …………. </w:t>
      </w:r>
      <w:r>
        <w:rPr>
          <w:rFonts w:cstheme="minorHAnsi"/>
        </w:rPr>
        <w:t xml:space="preserve">an</w:t>
      </w:r>
      <w:r>
        <w:rPr>
          <w:rFonts w:cstheme="minorHAnsi"/>
        </w:rPr>
        <w:t xml:space="preserve">(s)</w:t>
      </w:r>
      <w:r/>
    </w:p>
    <w:p>
      <w:pPr>
        <w:pStyle w:val="615"/>
        <w:numPr>
          <w:ilvl w:val="0"/>
          <w:numId w:val="2"/>
        </w:numPr>
        <w:ind w:left="284" w:hanging="218"/>
        <w:tabs>
          <w:tab w:val="left" w:pos="3969" w:leader="none"/>
        </w:tabs>
        <w:rPr>
          <w:rFonts w:cstheme="minorHAnsi"/>
        </w:rPr>
      </w:pPr>
      <w:r>
        <w:rPr>
          <w:rFonts w:cstheme="minorHAnsi"/>
        </w:rPr>
        <w:t xml:space="preserve">Rapprochement de conjoint   </w:t>
      </w:r>
      <w:r>
        <w:rPr>
          <w:rFonts w:ascii="Wingdings" w:hAnsi="Wingdings" w:eastAsia="Wingdings" w:cs="Wingdings"/>
        </w:rPr>
        <w:t xml:space="preserve">o</w:t>
      </w:r>
      <w:r>
        <w:rPr>
          <w:rFonts w:cstheme="minorHAnsi"/>
        </w:rPr>
        <w:tab/>
        <w:t xml:space="preserve">Commune : 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3360" behindDoc="1" locked="0" layoutInCell="1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133350</wp:posOffset>
                </wp:positionV>
                <wp:extent cx="1271905" cy="1363133"/>
                <wp:effectExtent l="0" t="0" r="10795" b="889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71905" cy="136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hd w:val="clear" w:color="auto" w:fill="c0c0c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BAREME FINAL Communiqué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 juin</w:t>
                            </w:r>
                            <w:r/>
                          </w:p>
                          <w:p>
                            <w:pPr>
                              <w:shd w:val="clear" w:color="auto" w:fill="c0c0c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27305" tIns="45720" rIns="2730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-251663360;o:allowoverlap:true;o:allowincell:true;mso-position-horizontal-relative:text;margin-left:442.3pt;mso-position-horizontal:absolute;mso-position-vertical-relative:text;margin-top:10.5pt;mso-position-vertical:absolute;width:100.1pt;height:107.3pt;mso-wrap-distance-left:0.0pt;mso-wrap-distance-top:0.0pt;mso-wrap-distance-right:0.0pt;mso-wrap-distance-bottom:0.0pt;v-text-anchor:top;visibility:visible;" fillcolor="#FFFFFF" strokecolor="#000000" strokeweight="0.05pt">
                <v:textbox inset="0,0,0,0">
                  <w:txbxContent>
                    <w:p>
                      <w:pPr>
                        <w:jc w:val="center"/>
                        <w:shd w:val="clear" w:color="auto" w:fill="c0c0c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BAREME FINAL Communiqué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le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2 juin</w:t>
                      </w:r>
                      <w:r/>
                    </w:p>
                    <w:p>
                      <w:pPr>
                        <w:shd w:val="clear" w:color="auto" w:fill="c0c0c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 xml:space="preserve">Parent isolé (autorité parentale unique)</w:t>
      </w:r>
      <w:r>
        <w:rPr>
          <w:rFonts w:cstheme="minorHAnsi"/>
        </w:rPr>
        <w:tab/>
      </w:r>
      <w:r>
        <w:rPr>
          <w:rFonts w:ascii="Wingdings" w:hAnsi="Wingdings" w:eastAsia="Wingdings" w:cs="Wingdings"/>
        </w:rPr>
        <w:t xml:space="preserve">o</w:t>
      </w:r>
      <w:r>
        <w:rPr>
          <w:rFonts w:cstheme="minorHAnsi"/>
        </w:rPr>
        <w:t xml:space="preserve">   </w:t>
      </w:r>
      <w:r>
        <w:rPr>
          <w:rFonts w:cstheme="minorHAnsi"/>
        </w:rPr>
        <w:t xml:space="preserve">Commune :</w:t>
      </w:r>
      <w:r>
        <w:rPr>
          <w:rFonts w:cstheme="minorHAnsi"/>
        </w:rPr>
        <w:t xml:space="preserve"> ……</w:t>
      </w:r>
      <w:r>
        <w:rPr>
          <w:rFonts w:cstheme="minorHAnsi"/>
        </w:rPr>
        <w:t xml:space="preserve">…….</w:t>
      </w:r>
      <w:r>
        <w:rPr>
          <w:rFonts w:cstheme="minorHAnsi"/>
        </w:rPr>
        <w:t xml:space="preserve">.…… Nb d’année : …….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Résidence alternée enfants - de 18 an</w:t>
      </w:r>
      <w:r>
        <w:rPr>
          <w:rFonts w:cstheme="minorHAnsi"/>
        </w:rPr>
        <w:t xml:space="preserve">s</w:t>
      </w:r>
      <w:r>
        <w:rPr>
          <w:rFonts w:cstheme="minorHAnsi"/>
        </w:rPr>
        <w:t xml:space="preserve"> &gt; </w:t>
      </w:r>
      <w:r>
        <w:rPr>
          <w:rFonts w:cstheme="minorHAnsi"/>
        </w:rPr>
        <w:t xml:space="preserve">15</w:t>
      </w:r>
      <w:r>
        <w:rPr>
          <w:rFonts w:cstheme="minorHAnsi"/>
        </w:rPr>
        <w:t xml:space="preserve"> km</w:t>
      </w:r>
      <w:r>
        <w:rPr>
          <w:rFonts w:cstheme="minorHAnsi"/>
        </w:rPr>
        <w:t xml:space="preserve">   </w:t>
      </w:r>
      <w:r>
        <w:rPr>
          <w:rFonts w:ascii="Wingdings" w:hAnsi="Wingdings" w:eastAsia="Wingdings" w:cs="Wingdings"/>
        </w:rPr>
        <w:t xml:space="preserve">o</w:t>
      </w:r>
      <w:r>
        <w:rPr>
          <w:rFonts w:cstheme="minorHAnsi"/>
        </w:rPr>
        <w:tab/>
      </w:r>
      <w:r>
        <w:rPr>
          <w:rFonts w:cstheme="minorHAnsi"/>
        </w:rPr>
        <w:t xml:space="preserve">Commune :</w:t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Bonification médicale RQTH    </w:t>
      </w:r>
      <w:r>
        <w:rPr>
          <w:rFonts w:ascii="Wingdings" w:hAnsi="Wingdings" w:eastAsia="Wingdings" w:cs="Wingdings"/>
        </w:rPr>
        <w:t xml:space="preserve">o</w:t>
      </w:r>
      <w:r>
        <w:rPr>
          <w:rFonts w:cstheme="minorHAnsi"/>
        </w:rPr>
        <w:tab/>
      </w:r>
      <w:r/>
    </w:p>
    <w:p>
      <w:pPr>
        <w:pStyle w:val="615"/>
        <w:numPr>
          <w:ilvl w:val="0"/>
          <w:numId w:val="2"/>
        </w:numPr>
        <w:ind w:left="284" w:hanging="218"/>
        <w:rPr>
          <w:rFonts w:cstheme="minorHAnsi"/>
        </w:rPr>
      </w:pPr>
      <w:r>
        <w:rPr>
          <w:rFonts w:cstheme="minorHAnsi"/>
        </w:rPr>
        <w:t xml:space="preserve">Renouvellement </w:t>
      </w:r>
      <w:r>
        <w:rPr>
          <w:rFonts w:cstheme="minorHAnsi"/>
        </w:rPr>
        <w:t xml:space="preserve">1</w:t>
      </w:r>
      <w:r>
        <w:rPr>
          <w:rFonts w:cstheme="minorHAnsi"/>
          <w:vertAlign w:val="superscript"/>
        </w:rPr>
        <w:t xml:space="preserve">er</w:t>
      </w:r>
      <w:r>
        <w:rPr>
          <w:rFonts w:cstheme="minorHAnsi"/>
        </w:rPr>
        <w:t xml:space="preserve"> vœ</w:t>
      </w:r>
      <w:r>
        <w:rPr>
          <w:rFonts w:cstheme="minorHAnsi"/>
        </w:rPr>
        <w:t xml:space="preserve">u </w:t>
      </w:r>
      <w:r>
        <w:rPr>
          <w:rFonts w:cstheme="minorHAnsi"/>
        </w:rPr>
        <w:t xml:space="preserve">de ta liste 1 de l’an passé : </w:t>
      </w:r>
      <w:r>
        <w:rPr>
          <w:rFonts w:cstheme="minorHAnsi"/>
        </w:rPr>
        <w:t xml:space="preserve">Nb d’année : ………………</w:t>
      </w:r>
      <w:r/>
    </w:p>
    <w:p>
      <w:pPr>
        <w:ind w:left="66"/>
        <w:rPr>
          <w:rFonts w:cstheme="minorHAnsi"/>
        </w:rPr>
      </w:pPr>
      <w:r>
        <w:rPr>
          <w:rFonts w:cstheme="minorHAnsi"/>
        </w:rPr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As-tu fait des vœux Poste à Profil ?</w:t>
      </w:r>
      <w:r>
        <w:rPr>
          <w:rFonts w:cstheme="minorHAnsi"/>
        </w:rPr>
        <w:t xml:space="preserve"> NON – OUI</w:t>
      </w:r>
      <w:r>
        <w:rPr>
          <w:rFonts w:cstheme="minorHAnsi"/>
        </w:rPr>
        <w:tab/>
      </w:r>
      <w:r>
        <w:rPr>
          <w:rFonts w:cstheme="minorHAnsi"/>
        </w:rPr>
        <w:t xml:space="preserve">AVEC ou</w:t>
      </w:r>
      <w:r>
        <w:rPr>
          <w:rFonts w:cstheme="minorHAnsi"/>
        </w:rPr>
        <w:t xml:space="preserve"> S</w:t>
      </w:r>
      <w:r>
        <w:rPr>
          <w:rFonts w:cstheme="minorHAnsi"/>
        </w:rPr>
        <w:t xml:space="preserve">ANS</w:t>
      </w:r>
      <w:r>
        <w:rPr>
          <w:rFonts w:cstheme="minorHAnsi"/>
        </w:rPr>
        <w:t xml:space="preserve"> c</w:t>
      </w:r>
      <w:r>
        <w:rPr>
          <w:rFonts w:cstheme="minorHAnsi"/>
        </w:rPr>
        <w:t xml:space="preserve">ommission ?</w:t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As-tu fait des vœux liés ?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>
        <w:rPr>
          <w:rFonts w:cstheme="minorHAnsi"/>
        </w:rPr>
        <w:t xml:space="preserve">OUI – NON</w:t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As-tu</w:t>
      </w:r>
      <w:r>
        <w:rPr>
          <w:rFonts w:cstheme="minorHAnsi"/>
        </w:rPr>
        <w:t xml:space="preserve"> demandé à exercer à temps partiel à la prochaine rentrée : OUI - NON</w:t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De droit/sur autorisation à : 50%</w:t>
      </w:r>
      <w:r>
        <w:rPr>
          <w:rFonts w:cstheme="minorHAnsi"/>
        </w:rPr>
        <w:t xml:space="preserve">   </w:t>
      </w:r>
      <w:r>
        <w:rPr>
          <w:rFonts w:cstheme="minorHAnsi"/>
        </w:rPr>
        <w:t xml:space="preserve">75%</w:t>
      </w:r>
      <w:r>
        <w:rPr>
          <w:rFonts w:cstheme="minorHAnsi"/>
        </w:rPr>
        <w:t xml:space="preserve">   </w:t>
      </w:r>
      <w:r>
        <w:rPr>
          <w:rFonts w:cstheme="minorHAnsi"/>
        </w:rPr>
        <w:t xml:space="preserve">80% classique/annualisé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 autre </w:t>
      </w:r>
      <w:r>
        <w:rPr>
          <w:rFonts w:cstheme="minorHAnsi"/>
        </w:rPr>
        <w:t xml:space="preserve">quotité</w:t>
      </w:r>
      <w:r>
        <w:rPr>
          <w:rFonts w:cstheme="minorHAnsi"/>
        </w:rPr>
        <w:t xml:space="preserve"> .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… %</w:t>
      </w:r>
      <w:r/>
    </w:p>
    <w:p>
      <w:pPr>
        <w:spacing w:line="216" w:lineRule="auto"/>
        <w:rPr>
          <w:rStyle w:val="611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spacing w:line="216" w:lineRule="aut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Style w:val="611"/>
          <w:szCs w:val="22"/>
        </w:rPr>
        <w:t xml:space="preserve">En cas d’égalité de barème et d'AGS</w:t>
      </w:r>
      <w:r>
        <w:rPr>
          <w:rStyle w:val="611"/>
          <w:sz w:val="22"/>
          <w:szCs w:val="22"/>
        </w:rPr>
        <w:t xml:space="preserve">,</w:t>
      </w:r>
      <w:r>
        <w:rPr>
          <w:rStyle w:val="611"/>
          <w:b/>
          <w:bCs/>
          <w:sz w:val="22"/>
          <w:szCs w:val="22"/>
        </w:rPr>
        <w:t xml:space="preserve"> </w:t>
      </w:r>
      <w:r>
        <w:rPr>
          <w:rStyle w:val="611"/>
          <w:b/>
          <w:bCs/>
          <w:sz w:val="22"/>
          <w:szCs w:val="22"/>
        </w:rPr>
        <w:t xml:space="preserve">ancienneté sur poste :  ……….       échelon</w:t>
      </w:r>
      <w:r>
        <w:rPr>
          <w:rStyle w:val="611"/>
          <w:b/>
          <w:bCs/>
          <w:sz w:val="22"/>
          <w:szCs w:val="22"/>
        </w:rPr>
        <w:t xml:space="preserve"> :</w:t>
      </w:r>
      <w:r>
        <w:rPr>
          <w:rStyle w:val="611"/>
          <w:b/>
          <w:bCs/>
          <w:sz w:val="22"/>
          <w:szCs w:val="22"/>
        </w:rPr>
        <w:t xml:space="preserve"> …………</w:t>
      </w:r>
      <w:r/>
    </w:p>
    <w:p>
      <w:pPr>
        <w:rPr>
          <w:rFonts w:cstheme="minorHAnsi"/>
        </w:rPr>
      </w:pPr>
      <w:r>
        <w:rPr>
          <w:rFonts w:cstheme="minorHAnsi"/>
        </w:rPr>
      </w:r>
      <w:r/>
    </w:p>
    <w:sectPr>
      <w:footnotePr/>
      <w:endnotePr/>
      <w:type w:val="nextPage"/>
      <w:pgSz w:w="11900" w:h="16840" w:orient="portrait"/>
      <w:pgMar w:top="395" w:right="560" w:bottom="289" w:left="56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OpenSymbol">
    <w:panose1 w:val="05010000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·"/>
      <w:lvlJc w:val="left"/>
      <w:pPr>
        <w:ind w:left="141" w:hanging="141"/>
        <w:tabs>
          <w:tab w:val="num" w:pos="141" w:leader="none"/>
        </w:tabs>
      </w:pPr>
      <w:rPr>
        <w:rFonts w:ascii="Symbol" w:hAnsi="Symbol"/>
        <w:sz w:val="22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0" w:firstLine="0"/>
        <w:tabs>
          <w:tab w:val="num" w:pos="0" w:leader="none"/>
        </w:tabs>
      </w:pPr>
      <w:rPr>
        <w:rFonts w:ascii="Symbol" w:hAnsi="Symbol" w:cs="OpenSymbol"/>
        <w:sz w:val="24"/>
        <w:szCs w:val="16"/>
      </w:rPr>
    </w:lvl>
    <w:lvl w:ilvl="1">
      <w:start w:val="1"/>
      <w:numFmt w:val="decimal"/>
      <w:isLgl w:val="false"/>
      <w:suff w:val="nothing"/>
      <w:lvlText w:val="%2.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%3.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%4.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%5.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%6.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%7.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%8.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%9.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·"/>
      <w:lvlJc w:val="left"/>
      <w:pPr>
        <w:ind w:left="141" w:hanging="141"/>
        <w:tabs>
          <w:tab w:val="num" w:pos="141" w:leader="none"/>
        </w:tabs>
      </w:pPr>
      <w:rPr>
        <w:rFonts w:ascii="Symbol" w:hAnsi="Symbol"/>
        <w:sz w:val="22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7"/>
    <w:next w:val="6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7"/>
    <w:next w:val="6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7"/>
    <w:next w:val="6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7"/>
    <w:next w:val="6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7"/>
    <w:next w:val="6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7"/>
    <w:next w:val="6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7"/>
    <w:next w:val="6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8"/>
    <w:link w:val="34"/>
    <w:uiPriority w:val="10"/>
    <w:rPr>
      <w:sz w:val="48"/>
      <w:szCs w:val="48"/>
    </w:rPr>
  </w:style>
  <w:style w:type="paragraph" w:styleId="36">
    <w:name w:val="Subtitle"/>
    <w:basedOn w:val="607"/>
    <w:next w:val="6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8"/>
    <w:link w:val="36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8"/>
    <w:link w:val="42"/>
    <w:uiPriority w:val="99"/>
  </w:style>
  <w:style w:type="paragraph" w:styleId="44">
    <w:name w:val="Footer"/>
    <w:basedOn w:val="60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8"/>
    <w:link w:val="44"/>
    <w:uiPriority w:val="99"/>
  </w:style>
  <w:style w:type="paragraph" w:styleId="46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8"/>
    <w:uiPriority w:val="99"/>
    <w:unhideWhenUsed/>
    <w:rPr>
      <w:vertAlign w:val="superscript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8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</w:style>
  <w:style w:type="character" w:styleId="608" w:default="1">
    <w:name w:val="Default Paragraph Font"/>
    <w:uiPriority w:val="1"/>
    <w:semiHidden/>
    <w:unhideWhenUsed/>
  </w:style>
  <w:style w:type="table" w:styleId="6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0" w:default="1">
    <w:name w:val="No List"/>
    <w:uiPriority w:val="99"/>
    <w:semiHidden/>
    <w:unhideWhenUsed/>
  </w:style>
  <w:style w:type="character" w:styleId="611" w:customStyle="1">
    <w:name w:val="Police par défaut1"/>
  </w:style>
  <w:style w:type="character" w:styleId="612">
    <w:name w:val="Hyperlink"/>
    <w:rPr>
      <w:color w:val="0000ff"/>
      <w:u w:val="single"/>
    </w:rPr>
  </w:style>
  <w:style w:type="paragraph" w:styleId="613">
    <w:name w:val="Body Text"/>
    <w:basedOn w:val="607"/>
    <w:link w:val="614"/>
    <w:pPr>
      <w:jc w:val="center"/>
      <w:spacing w:line="100" w:lineRule="atLeast"/>
    </w:pPr>
    <w:rPr>
      <w:rFonts w:ascii="Times New Roman" w:hAnsi="Times New Roman" w:eastAsia="Times New Roman" w:cs="Times New Roman"/>
      <w:b/>
      <w:bCs/>
      <w:sz w:val="32"/>
      <w:szCs w:val="32"/>
      <w:lang w:eastAsia="ar-SA"/>
    </w:rPr>
  </w:style>
  <w:style w:type="character" w:styleId="614" w:customStyle="1">
    <w:name w:val="Corps de texte Car"/>
    <w:basedOn w:val="608"/>
    <w:link w:val="613"/>
    <w:rPr>
      <w:rFonts w:ascii="Times New Roman" w:hAnsi="Times New Roman" w:eastAsia="Times New Roman" w:cs="Times New Roman"/>
      <w:b/>
      <w:bCs/>
      <w:sz w:val="32"/>
      <w:szCs w:val="32"/>
      <w:lang w:eastAsia="ar-SA"/>
    </w:rPr>
  </w:style>
  <w:style w:type="paragraph" w:styleId="615">
    <w:name w:val="List Paragraph"/>
    <w:basedOn w:val="60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snudi.fo31@gmail.com" TargetMode="External"/><Relationship Id="rId11" Type="http://schemas.openxmlformats.org/officeDocument/2006/relationships/hyperlink" Target="file:///C:\Users\magalibalzano\Box\SNUDI\1%20INSTANCES%20CONSULTATIVES%20ADMINISTRATIVES\MOUVEMENT%20INTRA\Mouvement%202019%20-%20rentre&#769;e%202020\www.snudifo31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Balzano</dc:creator>
  <cp:keywords/>
  <dc:description/>
  <cp:lastModifiedBy>SNUDI FO 31 Kdrive</cp:lastModifiedBy>
  <cp:revision>6</cp:revision>
  <dcterms:created xsi:type="dcterms:W3CDTF">2022-02-17T00:08:00Z</dcterms:created>
  <dcterms:modified xsi:type="dcterms:W3CDTF">2023-04-04T17:16:22Z</dcterms:modified>
</cp:coreProperties>
</file>